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FA966" w14:textId="3B1D10E3" w:rsidR="002F3165" w:rsidRDefault="002F3165" w:rsidP="002914CF">
      <w:pPr>
        <w:spacing w:line="360" w:lineRule="auto"/>
        <w:ind w:right="-1080"/>
        <w:jc w:val="center"/>
        <w:rPr>
          <w:b/>
          <w:iCs/>
          <w:sz w:val="48"/>
          <w:szCs w:val="48"/>
        </w:rPr>
      </w:pPr>
      <w:r>
        <w:rPr>
          <w:b/>
          <w:iCs/>
          <w:sz w:val="48"/>
          <w:szCs w:val="48"/>
        </w:rPr>
        <w:t>FORM 3 TERM 1 OPENER(ENTRY)</w:t>
      </w:r>
    </w:p>
    <w:p w14:paraId="651DA071" w14:textId="73A95E51" w:rsidR="002F3165" w:rsidRDefault="002F3165" w:rsidP="002F3165">
      <w:pPr>
        <w:spacing w:line="360" w:lineRule="auto"/>
        <w:ind w:right="-108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BUSINESS STUDIES</w:t>
      </w:r>
    </w:p>
    <w:p w14:paraId="4394328D" w14:textId="792E3481" w:rsidR="002F3165" w:rsidRDefault="002F3165" w:rsidP="002F3165">
      <w:pPr>
        <w:spacing w:line="360" w:lineRule="auto"/>
        <w:ind w:right="-108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FORM THREE </w:t>
      </w:r>
    </w:p>
    <w:p w14:paraId="7CA13850" w14:textId="3A6C9BA6" w:rsidR="002F3165" w:rsidRPr="002F3165" w:rsidRDefault="002F3165" w:rsidP="002F3165">
      <w:pPr>
        <w:spacing w:line="360" w:lineRule="auto"/>
        <w:ind w:right="-108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TIME:2 HOURS</w:t>
      </w:r>
    </w:p>
    <w:p w14:paraId="1FCCECAF" w14:textId="77777777" w:rsidR="002F3165" w:rsidRDefault="002F3165" w:rsidP="002914CF">
      <w:pPr>
        <w:spacing w:line="360" w:lineRule="auto"/>
        <w:ind w:right="-1080"/>
        <w:jc w:val="center"/>
        <w:rPr>
          <w:b/>
          <w:i/>
        </w:rPr>
      </w:pPr>
    </w:p>
    <w:p w14:paraId="1A61B145" w14:textId="77777777" w:rsidR="002F3165" w:rsidRDefault="002F3165" w:rsidP="002914CF">
      <w:pPr>
        <w:spacing w:line="360" w:lineRule="auto"/>
        <w:ind w:right="-1080"/>
        <w:jc w:val="center"/>
        <w:rPr>
          <w:b/>
          <w:i/>
        </w:rPr>
      </w:pPr>
    </w:p>
    <w:p w14:paraId="4579A8DB" w14:textId="77777777" w:rsidR="002F3165" w:rsidRDefault="002F3165" w:rsidP="002914CF">
      <w:pPr>
        <w:spacing w:line="360" w:lineRule="auto"/>
        <w:ind w:right="-1080"/>
        <w:jc w:val="center"/>
        <w:rPr>
          <w:b/>
          <w:i/>
        </w:rPr>
      </w:pPr>
    </w:p>
    <w:p w14:paraId="76716F6F" w14:textId="77777777" w:rsidR="002F3165" w:rsidRDefault="002F3165" w:rsidP="002914CF">
      <w:pPr>
        <w:spacing w:line="360" w:lineRule="auto"/>
        <w:ind w:right="-1080"/>
        <w:jc w:val="center"/>
        <w:rPr>
          <w:b/>
          <w:i/>
        </w:rPr>
      </w:pPr>
    </w:p>
    <w:p w14:paraId="486B799B" w14:textId="674FAB74" w:rsidR="00E51A3D" w:rsidRPr="002914CF" w:rsidRDefault="00E51A3D" w:rsidP="002914CF">
      <w:pPr>
        <w:spacing w:line="360" w:lineRule="auto"/>
        <w:ind w:right="-1080"/>
        <w:jc w:val="center"/>
        <w:rPr>
          <w:b/>
          <w:i/>
        </w:rPr>
      </w:pPr>
      <w:r w:rsidRPr="002914CF">
        <w:rPr>
          <w:b/>
          <w:i/>
        </w:rPr>
        <w:t>NAME………………………………………………………</w:t>
      </w:r>
      <w:proofErr w:type="gramStart"/>
      <w:r w:rsidRPr="002914CF">
        <w:rPr>
          <w:b/>
          <w:i/>
        </w:rPr>
        <w:t>…..</w:t>
      </w:r>
      <w:proofErr w:type="gramEnd"/>
      <w:r w:rsidRPr="002914CF">
        <w:rPr>
          <w:b/>
          <w:i/>
        </w:rPr>
        <w:t>CLASS……………ADM………..</w:t>
      </w:r>
    </w:p>
    <w:p w14:paraId="5E24FB0F" w14:textId="77777777" w:rsidR="00E51A3D" w:rsidRPr="007D4520" w:rsidRDefault="007D4520" w:rsidP="006110B8">
      <w:pPr>
        <w:spacing w:line="360" w:lineRule="auto"/>
        <w:ind w:right="-1080"/>
        <w:rPr>
          <w:b/>
          <w:i/>
        </w:rPr>
      </w:pPr>
      <w:r w:rsidRPr="007D4520">
        <w:rPr>
          <w:b/>
          <w:i/>
        </w:rPr>
        <w:t>Section A: Answer all questions in the spaces provided (80 marks)</w:t>
      </w:r>
    </w:p>
    <w:p w14:paraId="4BC060CA" w14:textId="77777777" w:rsidR="00E51A3D" w:rsidRDefault="00E51A3D" w:rsidP="006110B8">
      <w:pPr>
        <w:spacing w:line="360" w:lineRule="auto"/>
        <w:ind w:right="-1080"/>
      </w:pPr>
    </w:p>
    <w:p w14:paraId="2E4E0644" w14:textId="77777777" w:rsidR="003D2D5E" w:rsidRDefault="003D2D5E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>State four ways in which a government may regulate business activities</w:t>
      </w:r>
      <w:r>
        <w:tab/>
        <w:t xml:space="preserve">            (4mks)</w:t>
      </w:r>
    </w:p>
    <w:p w14:paraId="0253333A" w14:textId="77777777" w:rsidR="003D2D5E" w:rsidRDefault="003D2D5E" w:rsidP="006110B8">
      <w:pPr>
        <w:pStyle w:val="ListParagraph"/>
        <w:numPr>
          <w:ilvl w:val="0"/>
          <w:numId w:val="2"/>
        </w:numPr>
        <w:spacing w:line="360" w:lineRule="auto"/>
        <w:ind w:right="-1080"/>
      </w:pPr>
      <w:r>
        <w:t>…………………………………………………………………………………………..</w:t>
      </w:r>
    </w:p>
    <w:p w14:paraId="4CE0E75A" w14:textId="77777777" w:rsidR="003D2D5E" w:rsidRDefault="003D2D5E" w:rsidP="006110B8">
      <w:pPr>
        <w:pStyle w:val="ListParagraph"/>
        <w:numPr>
          <w:ilvl w:val="0"/>
          <w:numId w:val="2"/>
        </w:numPr>
        <w:spacing w:line="360" w:lineRule="auto"/>
        <w:ind w:right="-1080"/>
      </w:pPr>
      <w:r>
        <w:t>…………………………………………………………………………………………..</w:t>
      </w:r>
    </w:p>
    <w:p w14:paraId="6B1832C6" w14:textId="77777777" w:rsidR="003D2D5E" w:rsidRDefault="003D2D5E" w:rsidP="006110B8">
      <w:pPr>
        <w:pStyle w:val="ListParagraph"/>
        <w:numPr>
          <w:ilvl w:val="0"/>
          <w:numId w:val="2"/>
        </w:numPr>
        <w:spacing w:line="360" w:lineRule="auto"/>
        <w:ind w:right="-1080"/>
      </w:pPr>
      <w:r>
        <w:t>…………………………………………………………………………………………..</w:t>
      </w:r>
    </w:p>
    <w:p w14:paraId="1A60C6ED" w14:textId="77777777" w:rsidR="003D2D5E" w:rsidRDefault="003D2D5E" w:rsidP="006110B8">
      <w:pPr>
        <w:pStyle w:val="ListParagraph"/>
        <w:numPr>
          <w:ilvl w:val="0"/>
          <w:numId w:val="2"/>
        </w:numPr>
        <w:spacing w:line="360" w:lineRule="auto"/>
        <w:ind w:right="-1080"/>
      </w:pPr>
      <w:r>
        <w:t>…………………………………………………………………………………………..</w:t>
      </w:r>
    </w:p>
    <w:p w14:paraId="0DBC2248" w14:textId="77777777" w:rsidR="00885A49" w:rsidRDefault="00885A49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 xml:space="preserve"> State four</w:t>
      </w:r>
      <w:r w:rsidRPr="00885A49">
        <w:t xml:space="preserve"> reasons why office </w:t>
      </w:r>
      <w:r>
        <w:t xml:space="preserve">documents should be filed. </w:t>
      </w:r>
      <w:r>
        <w:tab/>
      </w:r>
      <w:r>
        <w:tab/>
      </w:r>
      <w:r>
        <w:tab/>
        <w:t xml:space="preserve">           (4</w:t>
      </w:r>
      <w:r w:rsidRPr="00885A49">
        <w:t>mks)</w:t>
      </w:r>
    </w:p>
    <w:p w14:paraId="057BCFC5" w14:textId="77777777" w:rsidR="00885A49" w:rsidRDefault="00885A49" w:rsidP="006110B8">
      <w:pPr>
        <w:pStyle w:val="ListParagraph"/>
        <w:numPr>
          <w:ilvl w:val="0"/>
          <w:numId w:val="7"/>
        </w:numPr>
        <w:spacing w:line="360" w:lineRule="auto"/>
        <w:ind w:right="-1080"/>
      </w:pPr>
      <w:r>
        <w:t>………………………………………………………………………………………….</w:t>
      </w:r>
    </w:p>
    <w:p w14:paraId="79DE6119" w14:textId="77777777" w:rsidR="00885A49" w:rsidRDefault="00885A49" w:rsidP="006110B8">
      <w:pPr>
        <w:pStyle w:val="ListParagraph"/>
        <w:numPr>
          <w:ilvl w:val="0"/>
          <w:numId w:val="7"/>
        </w:numPr>
        <w:spacing w:line="360" w:lineRule="auto"/>
        <w:ind w:right="-1080"/>
      </w:pPr>
      <w:r>
        <w:t>………………………………………………………………………………………….</w:t>
      </w:r>
    </w:p>
    <w:p w14:paraId="6340068C" w14:textId="77777777" w:rsidR="00885A49" w:rsidRDefault="00885A49" w:rsidP="006110B8">
      <w:pPr>
        <w:pStyle w:val="ListParagraph"/>
        <w:numPr>
          <w:ilvl w:val="0"/>
          <w:numId w:val="7"/>
        </w:numPr>
        <w:spacing w:line="360" w:lineRule="auto"/>
        <w:ind w:right="-1080"/>
      </w:pPr>
      <w:r>
        <w:t>………………………………………………………………………………………….</w:t>
      </w:r>
    </w:p>
    <w:p w14:paraId="2A481C7A" w14:textId="77777777" w:rsidR="00885A49" w:rsidRDefault="00885A49" w:rsidP="006110B8">
      <w:pPr>
        <w:pStyle w:val="ListParagraph"/>
        <w:numPr>
          <w:ilvl w:val="0"/>
          <w:numId w:val="7"/>
        </w:numPr>
        <w:spacing w:line="360" w:lineRule="auto"/>
        <w:ind w:right="-1080"/>
      </w:pPr>
      <w:r>
        <w:t>………………………………………………………………………………………….</w:t>
      </w:r>
    </w:p>
    <w:p w14:paraId="2B793236" w14:textId="77777777" w:rsidR="00106D2D" w:rsidRDefault="003D2D5E" w:rsidP="006110B8">
      <w:pPr>
        <w:pStyle w:val="ListParagraph"/>
        <w:numPr>
          <w:ilvl w:val="0"/>
          <w:numId w:val="1"/>
        </w:numPr>
        <w:spacing w:line="360" w:lineRule="auto"/>
      </w:pPr>
      <w:r w:rsidRPr="003D2D5E">
        <w:t xml:space="preserve">Outline four reasons why a school in Kisumu may prefer to transport its sixty students to a music festival in Nairobi </w:t>
      </w:r>
      <w:r>
        <w:t>by train rather than by bus.</w:t>
      </w:r>
      <w:r>
        <w:tab/>
      </w:r>
      <w:r>
        <w:tab/>
      </w:r>
      <w:r>
        <w:tab/>
      </w:r>
      <w:r w:rsidRPr="003D2D5E">
        <w:t>(4mks)</w:t>
      </w:r>
    </w:p>
    <w:p w14:paraId="63881CCE" w14:textId="77777777" w:rsidR="003D2D5E" w:rsidRDefault="003D2D5E" w:rsidP="006110B8">
      <w:pPr>
        <w:pStyle w:val="ListParagraph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</w:t>
      </w:r>
    </w:p>
    <w:p w14:paraId="77C5E6D8" w14:textId="77777777" w:rsidR="003D2D5E" w:rsidRDefault="003D2D5E" w:rsidP="006110B8">
      <w:pPr>
        <w:pStyle w:val="ListParagraph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</w:t>
      </w:r>
    </w:p>
    <w:p w14:paraId="7E35EEC4" w14:textId="77777777" w:rsidR="003D2D5E" w:rsidRDefault="003D2D5E" w:rsidP="006110B8">
      <w:pPr>
        <w:pStyle w:val="ListParagraph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</w:t>
      </w:r>
    </w:p>
    <w:p w14:paraId="7615D09B" w14:textId="77777777" w:rsidR="003D2D5E" w:rsidRDefault="003D2D5E" w:rsidP="006110B8">
      <w:pPr>
        <w:pStyle w:val="ListParagraph"/>
        <w:numPr>
          <w:ilvl w:val="0"/>
          <w:numId w:val="3"/>
        </w:numPr>
        <w:spacing w:line="360" w:lineRule="auto"/>
      </w:pPr>
      <w:r>
        <w:t>…………………………………………………………………………………………..</w:t>
      </w:r>
    </w:p>
    <w:p w14:paraId="3DF0D0CE" w14:textId="77777777" w:rsidR="003D2D5E" w:rsidRDefault="003D2D5E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 xml:space="preserve"> State four problems that may interfere with the effectiveness of face to face </w:t>
      </w:r>
    </w:p>
    <w:p w14:paraId="5A874A79" w14:textId="77777777" w:rsidR="003D2D5E" w:rsidRDefault="003D2D5E" w:rsidP="006110B8">
      <w:pPr>
        <w:spacing w:line="360" w:lineRule="auto"/>
        <w:ind w:right="-1080" w:firstLine="720"/>
      </w:pPr>
      <w:r>
        <w:t xml:space="preserve">communication.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1340E36B" w14:textId="77777777" w:rsidR="003D2D5E" w:rsidRDefault="003D2D5E" w:rsidP="006110B8">
      <w:pPr>
        <w:pStyle w:val="ListParagraph"/>
        <w:numPr>
          <w:ilvl w:val="0"/>
          <w:numId w:val="4"/>
        </w:numPr>
        <w:spacing w:line="360" w:lineRule="auto"/>
      </w:pPr>
      <w:r>
        <w:lastRenderedPageBreak/>
        <w:t>…………………………………………………………………………………………..</w:t>
      </w:r>
    </w:p>
    <w:p w14:paraId="3B614315" w14:textId="77777777" w:rsidR="003D2D5E" w:rsidRDefault="003D2D5E" w:rsidP="006110B8">
      <w:pPr>
        <w:pStyle w:val="ListParagraph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…………………………………………………………………………………………..</w:t>
      </w:r>
    </w:p>
    <w:p w14:paraId="1D5753D9" w14:textId="77777777" w:rsidR="003D2D5E" w:rsidRDefault="003D2D5E" w:rsidP="006110B8">
      <w:pPr>
        <w:pStyle w:val="ListParagraph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…………………………………………………………………………………………..</w:t>
      </w:r>
    </w:p>
    <w:p w14:paraId="3A386FCB" w14:textId="77777777" w:rsidR="003D2D5E" w:rsidRDefault="003D2D5E" w:rsidP="006110B8">
      <w:pPr>
        <w:pStyle w:val="ListParagraph"/>
        <w:numPr>
          <w:ilvl w:val="0"/>
          <w:numId w:val="4"/>
        </w:numPr>
        <w:spacing w:line="360" w:lineRule="auto"/>
      </w:pPr>
      <w:r>
        <w:t>…………………………………………………………………………………………..</w:t>
      </w:r>
    </w:p>
    <w:p w14:paraId="22258EEC" w14:textId="77777777" w:rsidR="007D4520" w:rsidRDefault="007D4520" w:rsidP="009243E7">
      <w:pPr>
        <w:pStyle w:val="ListParagraph"/>
        <w:spacing w:line="360" w:lineRule="auto"/>
        <w:ind w:left="1080"/>
      </w:pPr>
    </w:p>
    <w:p w14:paraId="15E8B4DA" w14:textId="77777777" w:rsidR="00885A49" w:rsidRDefault="00885A49" w:rsidP="006110B8">
      <w:pPr>
        <w:pStyle w:val="ListParagraph"/>
        <w:numPr>
          <w:ilvl w:val="0"/>
          <w:numId w:val="1"/>
        </w:numPr>
        <w:spacing w:line="360" w:lineRule="auto"/>
      </w:pPr>
      <w:r>
        <w:t xml:space="preserve">Name four commercial services which are useful to the manufacturer. </w:t>
      </w:r>
      <w:r>
        <w:tab/>
        <w:t xml:space="preserve">           (4mks)</w:t>
      </w:r>
    </w:p>
    <w:p w14:paraId="1B6EBCC1" w14:textId="77777777" w:rsidR="00885A49" w:rsidRDefault="00885A49" w:rsidP="006110B8">
      <w:pPr>
        <w:pStyle w:val="ListParagraph"/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…………………………………………………………………………………………..</w:t>
      </w:r>
    </w:p>
    <w:p w14:paraId="024BFC61" w14:textId="77777777" w:rsidR="00885A49" w:rsidRDefault="00885A49" w:rsidP="006110B8">
      <w:pPr>
        <w:pStyle w:val="ListParagraph"/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…………………………………………………………………………………………..</w:t>
      </w:r>
    </w:p>
    <w:p w14:paraId="381DB48F" w14:textId="77777777" w:rsidR="00885A49" w:rsidRDefault="00885A49" w:rsidP="006110B8">
      <w:pPr>
        <w:pStyle w:val="ListParagraph"/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…………………………………………………………………………………………..</w:t>
      </w:r>
    </w:p>
    <w:p w14:paraId="66A4A8F1" w14:textId="77777777" w:rsidR="003D2D5E" w:rsidRDefault="00885A49" w:rsidP="006110B8">
      <w:pPr>
        <w:pStyle w:val="ListParagraph"/>
        <w:numPr>
          <w:ilvl w:val="0"/>
          <w:numId w:val="8"/>
        </w:numPr>
        <w:spacing w:line="360" w:lineRule="auto"/>
      </w:pPr>
      <w:r>
        <w:t>…………………………………………………………………………………………..</w:t>
      </w:r>
    </w:p>
    <w:p w14:paraId="55F211F9" w14:textId="77777777" w:rsidR="00A036FC" w:rsidRDefault="003D2D5E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 xml:space="preserve">The table below contains descriptions relating to some types of warehouse. In the space </w:t>
      </w:r>
    </w:p>
    <w:p w14:paraId="42A850ED" w14:textId="77777777" w:rsidR="003D2D5E" w:rsidRDefault="003D2D5E" w:rsidP="006110B8">
      <w:pPr>
        <w:pStyle w:val="ListParagraph"/>
        <w:spacing w:line="360" w:lineRule="auto"/>
        <w:ind w:right="-1080"/>
      </w:pPr>
      <w:r>
        <w:t>provided, write the type of warehouse to which each description refers.</w:t>
      </w:r>
    </w:p>
    <w:p w14:paraId="4E357B46" w14:textId="77777777" w:rsidR="00E51A3D" w:rsidRDefault="00E51A3D" w:rsidP="006110B8">
      <w:pPr>
        <w:pStyle w:val="ListParagraph"/>
        <w:spacing w:line="360" w:lineRule="auto"/>
        <w:ind w:right="-1080"/>
      </w:pPr>
    </w:p>
    <w:p w14:paraId="74C70AD6" w14:textId="77777777" w:rsidR="003D2D5E" w:rsidRDefault="00000CC5" w:rsidP="006110B8">
      <w:pPr>
        <w:spacing w:line="360" w:lineRule="auto"/>
        <w:ind w:left="720" w:right="-1080" w:hanging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2ACE1" wp14:editId="6C7F0508">
                <wp:simplePos x="0" y="0"/>
                <wp:positionH relativeFrom="column">
                  <wp:posOffset>4655820</wp:posOffset>
                </wp:positionH>
                <wp:positionV relativeFrom="paragraph">
                  <wp:posOffset>23495</wp:posOffset>
                </wp:positionV>
                <wp:extent cx="15240" cy="1188720"/>
                <wp:effectExtent l="0" t="0" r="381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188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B7F5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6pt,1.85pt" to="367.8pt,9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F1072E" wp14:editId="3CAD528B">
                <wp:simplePos x="0" y="0"/>
                <wp:positionH relativeFrom="column">
                  <wp:posOffset>457200</wp:posOffset>
                </wp:positionH>
                <wp:positionV relativeFrom="paragraph">
                  <wp:posOffset>4444</wp:posOffset>
                </wp:positionV>
                <wp:extent cx="54864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F6046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.35pt" to="46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mlC7sdkAAAAEAQAADwAAAAAAAAAAAAAAAAAKBAAAZHJzL2Rvd25yZXYueG1s&#10;UEsFBgAAAAAEAAQA8wAAABAFAAAAAA==&#10;"/>
            </w:pict>
          </mc:Fallback>
        </mc:AlternateContent>
      </w:r>
      <w:r w:rsidR="003D2D5E">
        <w:tab/>
        <w:t>Description</w:t>
      </w:r>
      <w:r w:rsidR="003D2D5E">
        <w:tab/>
      </w:r>
      <w:r w:rsidR="003D2D5E">
        <w:tab/>
      </w:r>
      <w:r w:rsidR="003D2D5E">
        <w:tab/>
      </w:r>
      <w:r w:rsidR="003D2D5E">
        <w:tab/>
      </w:r>
      <w:r w:rsidR="003D2D5E">
        <w:tab/>
      </w:r>
      <w:r w:rsidR="003D2D5E">
        <w:tab/>
      </w:r>
      <w:r w:rsidR="003D2D5E">
        <w:tab/>
      </w:r>
      <w:r w:rsidR="003D2D5E">
        <w:tab/>
      </w:r>
      <w:r w:rsidR="003D2D5E">
        <w:tab/>
        <w:t>Type</w:t>
      </w:r>
    </w:p>
    <w:p w14:paraId="12F7AEDA" w14:textId="77777777" w:rsidR="003D2D5E" w:rsidRDefault="00000CC5" w:rsidP="00611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500"/>
        </w:tabs>
        <w:spacing w:line="360" w:lineRule="auto"/>
        <w:ind w:left="720" w:right="-1080" w:hanging="7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446860" wp14:editId="3B650876">
                <wp:simplePos x="0" y="0"/>
                <wp:positionH relativeFrom="column">
                  <wp:posOffset>457200</wp:posOffset>
                </wp:positionH>
                <wp:positionV relativeFrom="paragraph">
                  <wp:posOffset>1269</wp:posOffset>
                </wp:positionV>
                <wp:extent cx="54864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A0C06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zsi6OdkAAAAEAQAADwAAAAAAAAAAAAAAAAAKBAAAZHJzL2Rvd25yZXYueG1s&#10;UEsFBgAAAAAEAAQA8wAAABAFAAAAAA==&#10;"/>
            </w:pict>
          </mc:Fallback>
        </mc:AlternateContent>
      </w:r>
      <w:r w:rsidR="003D2D5E">
        <w:tab/>
        <w:t>a)</w:t>
      </w:r>
      <w:r w:rsidR="003D2D5E">
        <w:tab/>
        <w:t>Used to store exports and imports</w:t>
      </w:r>
      <w:r w:rsidR="00A036FC">
        <w:tab/>
        <w:t>…………………...</w:t>
      </w:r>
    </w:p>
    <w:p w14:paraId="42FBA575" w14:textId="77777777" w:rsidR="003D2D5E" w:rsidRDefault="003D2D5E" w:rsidP="006110B8">
      <w:pPr>
        <w:spacing w:line="360" w:lineRule="auto"/>
        <w:ind w:left="720" w:right="-1080" w:hanging="720"/>
      </w:pPr>
      <w:r>
        <w:tab/>
        <w:t>b)</w:t>
      </w:r>
      <w:r>
        <w:tab/>
        <w:t>Anybody can rent spaces in it for storing goods temporarily.</w:t>
      </w:r>
      <w:r w:rsidR="00A036FC">
        <w:t xml:space="preserve">    …………………....</w:t>
      </w:r>
    </w:p>
    <w:p w14:paraId="4B073F30" w14:textId="77777777" w:rsidR="003D2D5E" w:rsidRDefault="003D2D5E" w:rsidP="006110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500"/>
        </w:tabs>
        <w:spacing w:line="360" w:lineRule="auto"/>
        <w:ind w:left="720" w:right="-1080" w:hanging="720"/>
      </w:pPr>
      <w:r>
        <w:tab/>
        <w:t>c)</w:t>
      </w:r>
      <w:r>
        <w:tab/>
        <w:t>Operated for the owner’s exclusion use.</w:t>
      </w:r>
      <w:r w:rsidR="00A036FC">
        <w:tab/>
        <w:t>…………………...</w:t>
      </w:r>
    </w:p>
    <w:p w14:paraId="700FEB6D" w14:textId="77777777" w:rsidR="00885A49" w:rsidRDefault="003D2D5E" w:rsidP="006110B8">
      <w:pPr>
        <w:spacing w:line="360" w:lineRule="auto"/>
        <w:ind w:left="720" w:right="-1080" w:hanging="720"/>
      </w:pPr>
      <w:r>
        <w:tab/>
        <w:t>d)</w:t>
      </w:r>
      <w:r>
        <w:tab/>
        <w:t>Owned and operated by manufacturers and farmers.</w:t>
      </w:r>
      <w:r w:rsidR="00A036FC">
        <w:t xml:space="preserve">                  …………………</w:t>
      </w:r>
      <w:r w:rsidR="00885A49">
        <w:t>....</w:t>
      </w:r>
    </w:p>
    <w:p w14:paraId="2DC7B061" w14:textId="77777777" w:rsidR="00A036FC" w:rsidRDefault="00A036FC" w:rsidP="006110B8">
      <w:pPr>
        <w:pStyle w:val="ListParagraph"/>
        <w:numPr>
          <w:ilvl w:val="0"/>
          <w:numId w:val="1"/>
        </w:numPr>
        <w:spacing w:line="360" w:lineRule="auto"/>
      </w:pPr>
      <w:r>
        <w:t>State</w:t>
      </w:r>
      <w:r w:rsidR="003D2D5E">
        <w:t xml:space="preserve"> four circumstances under which an insurance contract may be terminated.</w:t>
      </w:r>
      <w:r>
        <w:t xml:space="preserve">    (4 </w:t>
      </w:r>
      <w:proofErr w:type="spellStart"/>
      <w:r>
        <w:t>mks</w:t>
      </w:r>
      <w:proofErr w:type="spellEnd"/>
      <w:r>
        <w:t>)</w:t>
      </w:r>
    </w:p>
    <w:p w14:paraId="60C655C6" w14:textId="77777777" w:rsidR="003D2D5E" w:rsidRDefault="00A036FC" w:rsidP="006110B8">
      <w:pPr>
        <w:pStyle w:val="ListParagraph"/>
        <w:numPr>
          <w:ilvl w:val="0"/>
          <w:numId w:val="5"/>
        </w:numPr>
        <w:spacing w:line="360" w:lineRule="auto"/>
      </w:pPr>
      <w:r>
        <w:t>………………………………………………………………………………………....</w:t>
      </w:r>
    </w:p>
    <w:p w14:paraId="33D57348" w14:textId="77777777" w:rsidR="00A036FC" w:rsidRDefault="00A036FC" w:rsidP="006110B8">
      <w:pPr>
        <w:pStyle w:val="ListParagraph"/>
        <w:numPr>
          <w:ilvl w:val="0"/>
          <w:numId w:val="5"/>
        </w:numPr>
        <w:spacing w:line="360" w:lineRule="auto"/>
      </w:pPr>
      <w:r>
        <w:t>…………………………………………………………………………………………</w:t>
      </w:r>
    </w:p>
    <w:p w14:paraId="1EB46FA5" w14:textId="77777777" w:rsidR="00A036FC" w:rsidRDefault="00A036FC" w:rsidP="006110B8">
      <w:pPr>
        <w:pStyle w:val="ListParagraph"/>
        <w:numPr>
          <w:ilvl w:val="0"/>
          <w:numId w:val="5"/>
        </w:numPr>
        <w:spacing w:line="360" w:lineRule="auto"/>
      </w:pPr>
      <w:r>
        <w:t>…………………………………………………………………………………………</w:t>
      </w:r>
    </w:p>
    <w:p w14:paraId="0B2BC24B" w14:textId="77777777" w:rsidR="00B141DD" w:rsidRDefault="00A036FC" w:rsidP="006110B8">
      <w:pPr>
        <w:pStyle w:val="ListParagraph"/>
        <w:numPr>
          <w:ilvl w:val="0"/>
          <w:numId w:val="5"/>
        </w:numPr>
        <w:spacing w:line="360" w:lineRule="auto"/>
      </w:pPr>
      <w:r>
        <w:t>…………………………………………………………………………………………</w:t>
      </w:r>
    </w:p>
    <w:p w14:paraId="28C97750" w14:textId="77777777" w:rsidR="00885A49" w:rsidRDefault="00927E1F" w:rsidP="00927E1F">
      <w:pPr>
        <w:pStyle w:val="ListParagraph"/>
        <w:numPr>
          <w:ilvl w:val="0"/>
          <w:numId w:val="1"/>
        </w:numPr>
        <w:tabs>
          <w:tab w:val="left" w:pos="3045"/>
        </w:tabs>
        <w:spacing w:line="360" w:lineRule="auto"/>
      </w:pPr>
      <w:r>
        <w:t xml:space="preserve">Highlight </w:t>
      </w:r>
      <w:r w:rsidRPr="00AC6F34">
        <w:rPr>
          <w:b/>
        </w:rPr>
        <w:t>four</w:t>
      </w:r>
      <w:r>
        <w:t xml:space="preserve"> reasons </w:t>
      </w:r>
      <w:r w:rsidRPr="00F80F2F">
        <w:t>why a cheq</w:t>
      </w:r>
      <w:r>
        <w:t xml:space="preserve">ue can be </w:t>
      </w:r>
      <w:proofErr w:type="spellStart"/>
      <w:r>
        <w:t>dishonoured</w:t>
      </w:r>
      <w:proofErr w:type="spellEnd"/>
      <w:r>
        <w:tab/>
      </w:r>
      <w:r>
        <w:tab/>
      </w:r>
      <w:r>
        <w:tab/>
        <w:t xml:space="preserve">     (4 </w:t>
      </w:r>
      <w:proofErr w:type="spellStart"/>
      <w:r>
        <w:t>mks</w:t>
      </w:r>
      <w:proofErr w:type="spellEnd"/>
      <w:r>
        <w:t>)</w:t>
      </w:r>
    </w:p>
    <w:p w14:paraId="53F2F727" w14:textId="77777777" w:rsidR="00885A49" w:rsidRDefault="00885A49" w:rsidP="006110B8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</w:t>
      </w:r>
    </w:p>
    <w:p w14:paraId="2B006AC3" w14:textId="77777777" w:rsidR="00885A49" w:rsidRDefault="00885A49" w:rsidP="006110B8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</w:t>
      </w:r>
    </w:p>
    <w:p w14:paraId="4A0C7B47" w14:textId="77777777" w:rsidR="00885A49" w:rsidRDefault="00885A49" w:rsidP="006110B8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</w:t>
      </w:r>
    </w:p>
    <w:p w14:paraId="5BE234B9" w14:textId="77777777" w:rsidR="00B141DD" w:rsidRDefault="00885A49" w:rsidP="006110B8">
      <w:pPr>
        <w:pStyle w:val="ListParagraph"/>
        <w:numPr>
          <w:ilvl w:val="0"/>
          <w:numId w:val="9"/>
        </w:numPr>
        <w:spacing w:line="360" w:lineRule="auto"/>
      </w:pPr>
      <w:r>
        <w:t>…………………………………………………………………………………………</w:t>
      </w:r>
    </w:p>
    <w:p w14:paraId="100D868F" w14:textId="77777777" w:rsidR="00B141DD" w:rsidRDefault="00B141DD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>Outline four steps involved in personal selling process.</w:t>
      </w:r>
      <w:r>
        <w:tab/>
      </w:r>
      <w:r>
        <w:tab/>
      </w:r>
      <w:r>
        <w:tab/>
        <w:t>(4mks)</w:t>
      </w:r>
    </w:p>
    <w:p w14:paraId="71EFDE42" w14:textId="77777777" w:rsidR="00A036FC" w:rsidRDefault="00B141DD" w:rsidP="006110B8">
      <w:pPr>
        <w:pStyle w:val="ListParagraph"/>
        <w:numPr>
          <w:ilvl w:val="0"/>
          <w:numId w:val="6"/>
        </w:numPr>
        <w:spacing w:before="240" w:line="360" w:lineRule="auto"/>
      </w:pPr>
      <w:r>
        <w:t>………………………………………………………………………………………….</w:t>
      </w:r>
    </w:p>
    <w:p w14:paraId="1A2E80AA" w14:textId="77777777" w:rsidR="00B141DD" w:rsidRDefault="00B141DD" w:rsidP="006110B8">
      <w:pPr>
        <w:pStyle w:val="ListParagraph"/>
        <w:numPr>
          <w:ilvl w:val="0"/>
          <w:numId w:val="6"/>
        </w:numPr>
        <w:spacing w:before="240" w:line="360" w:lineRule="auto"/>
      </w:pPr>
      <w:r>
        <w:t>………………………………………………………………………………………….</w:t>
      </w:r>
    </w:p>
    <w:p w14:paraId="050AC8D0" w14:textId="77777777" w:rsidR="00B141DD" w:rsidRDefault="00B141DD" w:rsidP="006110B8">
      <w:pPr>
        <w:pStyle w:val="ListParagraph"/>
        <w:numPr>
          <w:ilvl w:val="0"/>
          <w:numId w:val="6"/>
        </w:numPr>
        <w:spacing w:before="240" w:line="360" w:lineRule="auto"/>
      </w:pPr>
      <w:r>
        <w:t>………………………………………………………………………………………….</w:t>
      </w:r>
    </w:p>
    <w:p w14:paraId="09C678E1" w14:textId="77777777" w:rsidR="00B141DD" w:rsidRDefault="00B141DD" w:rsidP="006110B8">
      <w:pPr>
        <w:pStyle w:val="ListParagraph"/>
        <w:numPr>
          <w:ilvl w:val="0"/>
          <w:numId w:val="6"/>
        </w:numPr>
        <w:spacing w:before="240" w:line="360" w:lineRule="auto"/>
      </w:pPr>
      <w:r>
        <w:t>………………………………………………………………………………………….</w:t>
      </w:r>
    </w:p>
    <w:p w14:paraId="1E1814C0" w14:textId="77777777" w:rsidR="0051226A" w:rsidRDefault="0051226A" w:rsidP="006110B8">
      <w:pPr>
        <w:pStyle w:val="ListParagraph"/>
        <w:numPr>
          <w:ilvl w:val="0"/>
          <w:numId w:val="1"/>
        </w:numPr>
        <w:spacing w:before="240" w:line="360" w:lineRule="auto"/>
      </w:pPr>
      <w:r w:rsidRPr="0051226A">
        <w:t>In the spaces provided name the type of business organization described by each of the following features.</w:t>
      </w:r>
    </w:p>
    <w:tbl>
      <w:tblPr>
        <w:tblStyle w:val="TableGrid"/>
        <w:tblW w:w="8587" w:type="dxa"/>
        <w:tblInd w:w="625" w:type="dxa"/>
        <w:tblLook w:val="04A0" w:firstRow="1" w:lastRow="0" w:firstColumn="1" w:lastColumn="0" w:noHBand="0" w:noVBand="1"/>
      </w:tblPr>
      <w:tblGrid>
        <w:gridCol w:w="657"/>
        <w:gridCol w:w="4943"/>
        <w:gridCol w:w="2987"/>
      </w:tblGrid>
      <w:tr w:rsidR="0051226A" w14:paraId="149EEC19" w14:textId="77777777" w:rsidTr="00A6723A">
        <w:trPr>
          <w:trHeight w:val="622"/>
        </w:trPr>
        <w:tc>
          <w:tcPr>
            <w:tcW w:w="657" w:type="dxa"/>
          </w:tcPr>
          <w:p w14:paraId="1CE0C864" w14:textId="77777777" w:rsidR="0051226A" w:rsidRDefault="0051226A" w:rsidP="006110B8">
            <w:pPr>
              <w:spacing w:before="240" w:line="360" w:lineRule="auto"/>
            </w:pPr>
          </w:p>
        </w:tc>
        <w:tc>
          <w:tcPr>
            <w:tcW w:w="4943" w:type="dxa"/>
          </w:tcPr>
          <w:p w14:paraId="76747878" w14:textId="77777777" w:rsidR="0051226A" w:rsidRDefault="0051226A" w:rsidP="006110B8">
            <w:pPr>
              <w:spacing w:before="240" w:line="360" w:lineRule="auto"/>
            </w:pPr>
            <w:r>
              <w:t xml:space="preserve">Description </w:t>
            </w:r>
          </w:p>
        </w:tc>
        <w:tc>
          <w:tcPr>
            <w:tcW w:w="2987" w:type="dxa"/>
          </w:tcPr>
          <w:p w14:paraId="6D3E931F" w14:textId="77777777" w:rsidR="0051226A" w:rsidRDefault="0051226A" w:rsidP="006110B8">
            <w:pPr>
              <w:spacing w:before="240" w:line="360" w:lineRule="auto"/>
            </w:pPr>
            <w:r>
              <w:t>Business organization</w:t>
            </w:r>
          </w:p>
        </w:tc>
      </w:tr>
      <w:tr w:rsidR="0051226A" w14:paraId="3A723DB9" w14:textId="77777777" w:rsidTr="00A6723A">
        <w:trPr>
          <w:trHeight w:val="633"/>
        </w:trPr>
        <w:tc>
          <w:tcPr>
            <w:tcW w:w="657" w:type="dxa"/>
          </w:tcPr>
          <w:p w14:paraId="2FD43AD9" w14:textId="77777777" w:rsidR="0051226A" w:rsidRDefault="0051226A" w:rsidP="006110B8">
            <w:pPr>
              <w:spacing w:before="240" w:line="360" w:lineRule="auto"/>
            </w:pPr>
            <w:r>
              <w:t>a)</w:t>
            </w:r>
          </w:p>
        </w:tc>
        <w:tc>
          <w:tcPr>
            <w:tcW w:w="4943" w:type="dxa"/>
          </w:tcPr>
          <w:p w14:paraId="7BE26069" w14:textId="77777777" w:rsidR="0051226A" w:rsidRDefault="0051226A" w:rsidP="006110B8">
            <w:pPr>
              <w:spacing w:before="240" w:line="360" w:lineRule="auto"/>
            </w:pPr>
            <w:r>
              <w:t>Formed by an act of parliament</w:t>
            </w:r>
          </w:p>
        </w:tc>
        <w:tc>
          <w:tcPr>
            <w:tcW w:w="2987" w:type="dxa"/>
          </w:tcPr>
          <w:p w14:paraId="36998439" w14:textId="77777777" w:rsidR="0051226A" w:rsidRDefault="0051226A" w:rsidP="006110B8">
            <w:pPr>
              <w:spacing w:before="240" w:line="360" w:lineRule="auto"/>
            </w:pPr>
          </w:p>
        </w:tc>
      </w:tr>
      <w:tr w:rsidR="0051226A" w14:paraId="0BE1BEE6" w14:textId="77777777" w:rsidTr="00A6723A">
        <w:trPr>
          <w:trHeight w:val="622"/>
        </w:trPr>
        <w:tc>
          <w:tcPr>
            <w:tcW w:w="657" w:type="dxa"/>
          </w:tcPr>
          <w:p w14:paraId="4BB6B2D4" w14:textId="77777777" w:rsidR="0051226A" w:rsidRDefault="0051226A" w:rsidP="006110B8">
            <w:pPr>
              <w:spacing w:before="240" w:line="360" w:lineRule="auto"/>
            </w:pPr>
            <w:r>
              <w:t>b)</w:t>
            </w:r>
          </w:p>
        </w:tc>
        <w:tc>
          <w:tcPr>
            <w:tcW w:w="4943" w:type="dxa"/>
          </w:tcPr>
          <w:p w14:paraId="3AF759F0" w14:textId="77777777" w:rsidR="0051226A" w:rsidRDefault="0051226A" w:rsidP="006110B8">
            <w:pPr>
              <w:spacing w:before="240" w:line="360" w:lineRule="auto"/>
            </w:pPr>
            <w:r>
              <w:t>Business enjoys perpetual succession</w:t>
            </w:r>
          </w:p>
        </w:tc>
        <w:tc>
          <w:tcPr>
            <w:tcW w:w="2987" w:type="dxa"/>
          </w:tcPr>
          <w:p w14:paraId="3E422DBF" w14:textId="77777777" w:rsidR="0051226A" w:rsidRDefault="0051226A" w:rsidP="006110B8">
            <w:pPr>
              <w:spacing w:before="240" w:line="360" w:lineRule="auto"/>
            </w:pPr>
          </w:p>
        </w:tc>
      </w:tr>
      <w:tr w:rsidR="0051226A" w14:paraId="557018B8" w14:textId="77777777" w:rsidTr="00A6723A">
        <w:trPr>
          <w:trHeight w:val="622"/>
        </w:trPr>
        <w:tc>
          <w:tcPr>
            <w:tcW w:w="657" w:type="dxa"/>
          </w:tcPr>
          <w:p w14:paraId="6E652E1B" w14:textId="77777777" w:rsidR="0051226A" w:rsidRDefault="0051226A" w:rsidP="006110B8">
            <w:pPr>
              <w:spacing w:before="240" w:line="360" w:lineRule="auto"/>
            </w:pPr>
            <w:r>
              <w:t xml:space="preserve">c) </w:t>
            </w:r>
          </w:p>
        </w:tc>
        <w:tc>
          <w:tcPr>
            <w:tcW w:w="4943" w:type="dxa"/>
          </w:tcPr>
          <w:p w14:paraId="3AA6B69F" w14:textId="77777777" w:rsidR="0051226A" w:rsidRDefault="0051226A" w:rsidP="006110B8">
            <w:pPr>
              <w:spacing w:before="240" w:line="360" w:lineRule="auto"/>
            </w:pPr>
            <w:r>
              <w:t>Owned and managed by one person</w:t>
            </w:r>
          </w:p>
        </w:tc>
        <w:tc>
          <w:tcPr>
            <w:tcW w:w="2987" w:type="dxa"/>
          </w:tcPr>
          <w:p w14:paraId="28B8D27F" w14:textId="77777777" w:rsidR="0051226A" w:rsidRDefault="0051226A" w:rsidP="006110B8">
            <w:pPr>
              <w:spacing w:before="240" w:line="360" w:lineRule="auto"/>
            </w:pPr>
          </w:p>
        </w:tc>
      </w:tr>
      <w:tr w:rsidR="0051226A" w14:paraId="476195F8" w14:textId="77777777" w:rsidTr="00A6723A">
        <w:trPr>
          <w:trHeight w:val="622"/>
        </w:trPr>
        <w:tc>
          <w:tcPr>
            <w:tcW w:w="657" w:type="dxa"/>
          </w:tcPr>
          <w:p w14:paraId="487128BB" w14:textId="77777777" w:rsidR="0051226A" w:rsidRDefault="0051226A" w:rsidP="006110B8">
            <w:pPr>
              <w:pStyle w:val="ListParagraph"/>
              <w:spacing w:before="240" w:line="360" w:lineRule="auto"/>
              <w:ind w:left="1080"/>
            </w:pPr>
          </w:p>
        </w:tc>
        <w:tc>
          <w:tcPr>
            <w:tcW w:w="4943" w:type="dxa"/>
          </w:tcPr>
          <w:p w14:paraId="38345843" w14:textId="77777777" w:rsidR="0051226A" w:rsidRDefault="0051226A" w:rsidP="006110B8">
            <w:pPr>
              <w:spacing w:before="240" w:line="360" w:lineRule="auto"/>
            </w:pPr>
            <w:r>
              <w:t>Each member may act on behalf of business</w:t>
            </w:r>
          </w:p>
        </w:tc>
        <w:tc>
          <w:tcPr>
            <w:tcW w:w="2987" w:type="dxa"/>
          </w:tcPr>
          <w:p w14:paraId="4B2AE35F" w14:textId="77777777" w:rsidR="0051226A" w:rsidRDefault="0051226A" w:rsidP="006110B8">
            <w:pPr>
              <w:spacing w:before="240" w:line="360" w:lineRule="auto"/>
            </w:pPr>
          </w:p>
        </w:tc>
      </w:tr>
    </w:tbl>
    <w:p w14:paraId="05C31880" w14:textId="77777777" w:rsidR="0051226A" w:rsidRPr="00927E1F" w:rsidRDefault="0051226A" w:rsidP="006110B8">
      <w:pPr>
        <w:spacing w:before="240" w:line="360" w:lineRule="auto"/>
      </w:pPr>
    </w:p>
    <w:p w14:paraId="288F8BF7" w14:textId="77777777" w:rsidR="00EC1E68" w:rsidRDefault="00927E1F" w:rsidP="00927E1F">
      <w:pPr>
        <w:pStyle w:val="ListParagraph"/>
        <w:numPr>
          <w:ilvl w:val="0"/>
          <w:numId w:val="1"/>
        </w:numPr>
        <w:spacing w:line="360" w:lineRule="auto"/>
        <w:ind w:right="-1080"/>
      </w:pPr>
      <w:r w:rsidRPr="00927E1F">
        <w:t>Four advantages of using celebrities in product promotion.</w:t>
      </w:r>
      <w:r w:rsidRPr="00927E1F">
        <w:tab/>
      </w:r>
      <w:r w:rsidRPr="00927E1F">
        <w:tab/>
      </w:r>
      <w:r w:rsidRPr="00927E1F">
        <w:tab/>
      </w:r>
      <w:r>
        <w:t>(4mks)</w:t>
      </w:r>
    </w:p>
    <w:p w14:paraId="25F955AE" w14:textId="77777777" w:rsidR="00EC1E68" w:rsidRDefault="00EC1E68" w:rsidP="006110B8">
      <w:pPr>
        <w:pStyle w:val="ListParagraph"/>
        <w:numPr>
          <w:ilvl w:val="0"/>
          <w:numId w:val="10"/>
        </w:numPr>
        <w:spacing w:line="360" w:lineRule="auto"/>
        <w:ind w:right="-1080"/>
      </w:pPr>
      <w:r>
        <w:t>……………………………………………………………………………………………</w:t>
      </w:r>
    </w:p>
    <w:p w14:paraId="6958AA9B" w14:textId="77777777" w:rsidR="00EC1E68" w:rsidRDefault="00EC1E68" w:rsidP="006110B8">
      <w:pPr>
        <w:pStyle w:val="ListParagraph"/>
        <w:numPr>
          <w:ilvl w:val="0"/>
          <w:numId w:val="10"/>
        </w:numPr>
        <w:spacing w:line="360" w:lineRule="auto"/>
        <w:ind w:right="-1080"/>
      </w:pPr>
      <w:r>
        <w:t>……………………………………………………………………………………………</w:t>
      </w:r>
    </w:p>
    <w:p w14:paraId="0995F792" w14:textId="77777777" w:rsidR="00EC1E68" w:rsidRDefault="00EC1E68" w:rsidP="006110B8">
      <w:pPr>
        <w:pStyle w:val="ListParagraph"/>
        <w:numPr>
          <w:ilvl w:val="0"/>
          <w:numId w:val="10"/>
        </w:numPr>
        <w:spacing w:line="360" w:lineRule="auto"/>
        <w:ind w:right="-1080"/>
      </w:pPr>
      <w:r>
        <w:t>……………………………………………………………………………………………</w:t>
      </w:r>
    </w:p>
    <w:p w14:paraId="594747CC" w14:textId="77777777" w:rsidR="00EC1E68" w:rsidRDefault="00EC1E68" w:rsidP="006110B8">
      <w:pPr>
        <w:pStyle w:val="ListParagraph"/>
        <w:numPr>
          <w:ilvl w:val="0"/>
          <w:numId w:val="10"/>
        </w:numPr>
        <w:spacing w:line="360" w:lineRule="auto"/>
        <w:ind w:right="-1080"/>
      </w:pPr>
      <w:r>
        <w:t>……………………………………………………………………………………………</w:t>
      </w:r>
    </w:p>
    <w:p w14:paraId="1E9A39F3" w14:textId="77777777" w:rsidR="00EC1E68" w:rsidRDefault="00EC1E68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>Classify each of the following goods as either producer or consumer</w:t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14:paraId="1DADD4C7" w14:textId="77777777" w:rsidR="00EC1E68" w:rsidRDefault="00000CC5" w:rsidP="006110B8">
      <w:pPr>
        <w:spacing w:line="360" w:lineRule="auto"/>
        <w:ind w:left="720" w:right="-1080" w:hanging="720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2E026BB0" wp14:editId="2DEA0A18">
                <wp:simplePos x="0" y="0"/>
                <wp:positionH relativeFrom="column">
                  <wp:posOffset>2057399</wp:posOffset>
                </wp:positionH>
                <wp:positionV relativeFrom="paragraph">
                  <wp:posOffset>148590</wp:posOffset>
                </wp:positionV>
                <wp:extent cx="0" cy="102870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20B87" id="Straight Connector 4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2pt,11.7pt" to="162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691F551" wp14:editId="287CD98D">
                <wp:simplePos x="0" y="0"/>
                <wp:positionH relativeFrom="column">
                  <wp:posOffset>457200</wp:posOffset>
                </wp:positionH>
                <wp:positionV relativeFrom="paragraph">
                  <wp:posOffset>171449</wp:posOffset>
                </wp:positionV>
                <wp:extent cx="32004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8BDFB" id="Straight Connector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3.5pt" to="4in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N0+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"/>
            </w:pict>
          </mc:Fallback>
        </mc:AlternateContent>
      </w:r>
      <w:r w:rsidR="00EC1E68">
        <w:tab/>
        <w:t>Good</w:t>
      </w:r>
      <w:r w:rsidR="00EC1E68">
        <w:tab/>
      </w:r>
      <w:r w:rsidR="00EC1E68">
        <w:tab/>
      </w:r>
      <w:r w:rsidR="00EC1E68">
        <w:tab/>
      </w:r>
      <w:r w:rsidR="00EC1E68">
        <w:tab/>
        <w:t>Classification</w:t>
      </w:r>
    </w:p>
    <w:p w14:paraId="30C8A44B" w14:textId="77777777" w:rsidR="00EC1E68" w:rsidRDefault="00EC1E68" w:rsidP="006110B8">
      <w:pPr>
        <w:spacing w:line="360" w:lineRule="auto"/>
        <w:ind w:left="720" w:right="-1080" w:hanging="720"/>
      </w:pPr>
      <w:r>
        <w:tab/>
        <w:t>a)</w:t>
      </w:r>
      <w:r>
        <w:tab/>
        <w:t>Factory</w:t>
      </w:r>
    </w:p>
    <w:p w14:paraId="1C53AE76" w14:textId="77777777" w:rsidR="00EC1E68" w:rsidRDefault="00EC1E68" w:rsidP="006110B8">
      <w:pPr>
        <w:spacing w:line="360" w:lineRule="auto"/>
        <w:ind w:left="720" w:right="-1080" w:hanging="720"/>
      </w:pPr>
      <w:r>
        <w:tab/>
        <w:t>b)</w:t>
      </w:r>
      <w:r>
        <w:tab/>
        <w:t>Private car</w:t>
      </w:r>
    </w:p>
    <w:p w14:paraId="515896D8" w14:textId="77777777" w:rsidR="00EC1E68" w:rsidRDefault="00EC1E68" w:rsidP="006110B8">
      <w:pPr>
        <w:spacing w:line="360" w:lineRule="auto"/>
        <w:ind w:left="720" w:right="-1080" w:hanging="720"/>
      </w:pPr>
      <w:r>
        <w:tab/>
        <w:t>c)</w:t>
      </w:r>
      <w:r>
        <w:tab/>
        <w:t>Iron ore</w:t>
      </w:r>
    </w:p>
    <w:p w14:paraId="4E9FBC3A" w14:textId="77777777" w:rsidR="00340918" w:rsidRDefault="00EC1E68" w:rsidP="006110B8">
      <w:pPr>
        <w:spacing w:line="360" w:lineRule="auto"/>
        <w:ind w:left="720" w:right="-1080" w:hanging="720"/>
      </w:pPr>
      <w:r>
        <w:tab/>
        <w:t>d)</w:t>
      </w:r>
      <w:r>
        <w:tab/>
        <w:t xml:space="preserve">Clothing  </w:t>
      </w:r>
    </w:p>
    <w:p w14:paraId="6104DC27" w14:textId="77777777" w:rsidR="00340918" w:rsidRDefault="00340918" w:rsidP="006110B8">
      <w:pPr>
        <w:pStyle w:val="ListParagraph"/>
        <w:numPr>
          <w:ilvl w:val="0"/>
          <w:numId w:val="1"/>
        </w:numPr>
        <w:spacing w:line="360" w:lineRule="auto"/>
        <w:ind w:right="-1080"/>
      </w:pPr>
      <w:r>
        <w:t xml:space="preserve"> State four reasons why a government may find it necessary to nationalize some industries.(4mks)                                                                                                            </w:t>
      </w:r>
    </w:p>
    <w:p w14:paraId="127EB144" w14:textId="77777777" w:rsidR="0051226A" w:rsidRDefault="00340918" w:rsidP="006110B8">
      <w:pPr>
        <w:pStyle w:val="ListParagraph"/>
        <w:numPr>
          <w:ilvl w:val="0"/>
          <w:numId w:val="11"/>
        </w:numPr>
        <w:spacing w:line="360" w:lineRule="auto"/>
      </w:pPr>
      <w:r>
        <w:t>………………………………………………………………………………………….</w:t>
      </w:r>
    </w:p>
    <w:p w14:paraId="2163432A" w14:textId="77777777" w:rsidR="00340918" w:rsidRDefault="00340918" w:rsidP="006110B8">
      <w:pPr>
        <w:pStyle w:val="ListParagraph"/>
        <w:numPr>
          <w:ilvl w:val="0"/>
          <w:numId w:val="11"/>
        </w:numPr>
        <w:spacing w:line="360" w:lineRule="auto"/>
      </w:pPr>
      <w:r>
        <w:t>………………………………………………………………………………………….</w:t>
      </w:r>
    </w:p>
    <w:p w14:paraId="78146457" w14:textId="77777777" w:rsidR="00340918" w:rsidRDefault="00340918" w:rsidP="006110B8">
      <w:pPr>
        <w:pStyle w:val="ListParagraph"/>
        <w:numPr>
          <w:ilvl w:val="0"/>
          <w:numId w:val="11"/>
        </w:numPr>
        <w:spacing w:line="360" w:lineRule="auto"/>
      </w:pPr>
      <w:r>
        <w:t>………………………………………………………………………………………….</w:t>
      </w:r>
    </w:p>
    <w:p w14:paraId="415A65C0" w14:textId="77777777" w:rsidR="00340918" w:rsidRDefault="00340918" w:rsidP="006110B8">
      <w:pPr>
        <w:pStyle w:val="ListParagraph"/>
        <w:numPr>
          <w:ilvl w:val="0"/>
          <w:numId w:val="11"/>
        </w:numPr>
        <w:spacing w:line="360" w:lineRule="auto"/>
      </w:pPr>
      <w:r>
        <w:t>………………………………………………………………………………………….</w:t>
      </w:r>
    </w:p>
    <w:p w14:paraId="43FE523D" w14:textId="77777777" w:rsidR="00340918" w:rsidRDefault="00927E1F" w:rsidP="006110B8">
      <w:pPr>
        <w:pStyle w:val="ListParagraph"/>
        <w:numPr>
          <w:ilvl w:val="0"/>
          <w:numId w:val="1"/>
        </w:numPr>
        <w:spacing w:line="360" w:lineRule="auto"/>
      </w:pPr>
      <w:r>
        <w:t xml:space="preserve"> State four essentials </w:t>
      </w:r>
      <w:r w:rsidR="00A225FB" w:rsidRPr="00A225FB">
        <w:t>effective communication.</w:t>
      </w:r>
      <w:r w:rsidR="00A225FB" w:rsidRPr="00A225FB">
        <w:tab/>
      </w:r>
      <w:r w:rsidR="00A225FB" w:rsidRPr="00A225FB">
        <w:tab/>
      </w:r>
      <w:r w:rsidR="00A225FB" w:rsidRPr="00A225FB">
        <w:tab/>
      </w:r>
      <w:r w:rsidR="00A225FB" w:rsidRPr="00A225FB">
        <w:tab/>
        <w:t>(4mks)</w:t>
      </w:r>
    </w:p>
    <w:p w14:paraId="0EA5BFAF" w14:textId="77777777" w:rsidR="00A225FB" w:rsidRDefault="00A225FB" w:rsidP="006110B8">
      <w:pPr>
        <w:pStyle w:val="ListParagraph"/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………………………………………………………………………………………….</w:t>
      </w:r>
    </w:p>
    <w:p w14:paraId="07B76808" w14:textId="77777777" w:rsidR="00A225FB" w:rsidRDefault="00A225FB" w:rsidP="006110B8">
      <w:pPr>
        <w:pStyle w:val="ListParagraph"/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………………………………………………………………………………………….</w:t>
      </w:r>
    </w:p>
    <w:p w14:paraId="221EAB03" w14:textId="77777777" w:rsidR="00A225FB" w:rsidRDefault="00A225FB" w:rsidP="006110B8">
      <w:pPr>
        <w:pStyle w:val="ListParagraph"/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………………………………………………………………………………………….</w:t>
      </w:r>
    </w:p>
    <w:p w14:paraId="0D935D19" w14:textId="77777777" w:rsidR="00A225FB" w:rsidRDefault="00A225FB" w:rsidP="006110B8">
      <w:pPr>
        <w:pStyle w:val="ListParagraph"/>
        <w:numPr>
          <w:ilvl w:val="0"/>
          <w:numId w:val="12"/>
        </w:numPr>
        <w:spacing w:line="360" w:lineRule="auto"/>
      </w:pPr>
      <w:r>
        <w:t>………………………………………………………………………………………….</w:t>
      </w:r>
    </w:p>
    <w:p w14:paraId="696734BD" w14:textId="77777777" w:rsidR="00A225FB" w:rsidRDefault="00A225FB" w:rsidP="006110B8">
      <w:pPr>
        <w:pStyle w:val="ListParagraph"/>
        <w:numPr>
          <w:ilvl w:val="0"/>
          <w:numId w:val="1"/>
        </w:numPr>
        <w:spacing w:line="360" w:lineRule="auto"/>
      </w:pPr>
      <w:r w:rsidRPr="00A225FB">
        <w:t>High light four reasons why a business plan i</w:t>
      </w:r>
      <w:r>
        <w:t>s necessary to an entrepreneur</w:t>
      </w:r>
      <w:r>
        <w:tab/>
      </w:r>
      <w:r w:rsidRPr="00A225FB">
        <w:t>(4mks)</w:t>
      </w:r>
    </w:p>
    <w:p w14:paraId="375F1A64" w14:textId="77777777" w:rsidR="00A225FB" w:rsidRDefault="00A225FB" w:rsidP="006110B8">
      <w:pPr>
        <w:pStyle w:val="ListParagraph"/>
        <w:numPr>
          <w:ilvl w:val="0"/>
          <w:numId w:val="13"/>
        </w:numPr>
        <w:spacing w:line="360" w:lineRule="auto"/>
      </w:pPr>
      <w:r>
        <w:t>………………………………………………………………………………………….</w:t>
      </w:r>
    </w:p>
    <w:p w14:paraId="56843F1A" w14:textId="77777777" w:rsidR="00A225FB" w:rsidRDefault="00A225FB" w:rsidP="006110B8">
      <w:pPr>
        <w:pStyle w:val="ListParagraph"/>
        <w:numPr>
          <w:ilvl w:val="0"/>
          <w:numId w:val="13"/>
        </w:numPr>
        <w:spacing w:line="360" w:lineRule="auto"/>
      </w:pPr>
      <w:r>
        <w:t>………………………………………………………………………………………….</w:t>
      </w:r>
    </w:p>
    <w:p w14:paraId="2A759AF1" w14:textId="77777777" w:rsidR="00A225FB" w:rsidRDefault="00A225FB" w:rsidP="006110B8">
      <w:pPr>
        <w:pStyle w:val="ListParagraph"/>
        <w:numPr>
          <w:ilvl w:val="0"/>
          <w:numId w:val="13"/>
        </w:numPr>
        <w:spacing w:line="360" w:lineRule="auto"/>
      </w:pPr>
      <w:r>
        <w:t>………………………………………………………………………………………….</w:t>
      </w:r>
    </w:p>
    <w:p w14:paraId="7CC5E8DD" w14:textId="77777777" w:rsidR="00A225FB" w:rsidRDefault="00A225FB" w:rsidP="006110B8">
      <w:pPr>
        <w:pStyle w:val="ListParagraph"/>
        <w:numPr>
          <w:ilvl w:val="0"/>
          <w:numId w:val="13"/>
        </w:numPr>
        <w:spacing w:line="360" w:lineRule="auto"/>
      </w:pPr>
      <w:r>
        <w:t>…………………………………………………………………………………………..</w:t>
      </w:r>
    </w:p>
    <w:p w14:paraId="4F8353E8" w14:textId="77777777" w:rsidR="00A225FB" w:rsidRDefault="001B1152" w:rsidP="006110B8">
      <w:pPr>
        <w:pStyle w:val="ListParagraph"/>
        <w:numPr>
          <w:ilvl w:val="0"/>
          <w:numId w:val="1"/>
        </w:numPr>
        <w:spacing w:line="360" w:lineRule="auto"/>
      </w:pPr>
      <w:r w:rsidRPr="001B1152">
        <w:t>Give four factors that may determine the amount of premium payable in life assurance</w:t>
      </w:r>
      <w:r w:rsidRPr="001B1152">
        <w:tab/>
        <w:t>(4mks)</w:t>
      </w:r>
    </w:p>
    <w:p w14:paraId="7C36BB3A" w14:textId="77777777" w:rsidR="001B1152" w:rsidRDefault="001B1152" w:rsidP="006110B8">
      <w:pPr>
        <w:pStyle w:val="ListParagraph"/>
        <w:numPr>
          <w:ilvl w:val="0"/>
          <w:numId w:val="14"/>
        </w:numPr>
        <w:spacing w:line="360" w:lineRule="auto"/>
      </w:pPr>
      <w:r>
        <w:t>………………………………………………………………………………………….</w:t>
      </w:r>
    </w:p>
    <w:p w14:paraId="5AB99901" w14:textId="77777777" w:rsidR="001B1152" w:rsidRDefault="001B1152" w:rsidP="006110B8">
      <w:pPr>
        <w:pStyle w:val="ListParagraph"/>
        <w:numPr>
          <w:ilvl w:val="0"/>
          <w:numId w:val="14"/>
        </w:numPr>
        <w:spacing w:line="360" w:lineRule="auto"/>
      </w:pPr>
      <w:r>
        <w:t>………………………………………………………………………………………….</w:t>
      </w:r>
    </w:p>
    <w:p w14:paraId="1D2F9BCC" w14:textId="77777777" w:rsidR="001B1152" w:rsidRDefault="001B1152" w:rsidP="006110B8">
      <w:pPr>
        <w:pStyle w:val="ListParagraph"/>
        <w:numPr>
          <w:ilvl w:val="0"/>
          <w:numId w:val="14"/>
        </w:numPr>
        <w:spacing w:line="360" w:lineRule="auto"/>
      </w:pPr>
      <w:r>
        <w:t>…………………………………………………………………………………………</w:t>
      </w:r>
    </w:p>
    <w:p w14:paraId="4678B22F" w14:textId="77777777" w:rsidR="001B1152" w:rsidRDefault="001B1152" w:rsidP="006110B8">
      <w:pPr>
        <w:pStyle w:val="ListParagraph"/>
        <w:numPr>
          <w:ilvl w:val="0"/>
          <w:numId w:val="14"/>
        </w:numPr>
        <w:spacing w:line="360" w:lineRule="auto"/>
      </w:pPr>
      <w:r>
        <w:t>………………………………………………………………………………………….</w:t>
      </w:r>
    </w:p>
    <w:p w14:paraId="1F587D15" w14:textId="77777777" w:rsidR="001B1152" w:rsidRDefault="001B1152" w:rsidP="006110B8">
      <w:pPr>
        <w:pStyle w:val="ListParagraph"/>
        <w:numPr>
          <w:ilvl w:val="0"/>
          <w:numId w:val="1"/>
        </w:numPr>
        <w:spacing w:line="360" w:lineRule="auto"/>
      </w:pPr>
      <w:r w:rsidRPr="001B1152">
        <w:t xml:space="preserve">Name  four documents that may be required by the registrar of companies in order to register a </w:t>
      </w:r>
      <w:r>
        <w:t>public Limited Company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1152">
        <w:t>(4mks)</w:t>
      </w:r>
    </w:p>
    <w:p w14:paraId="20C35776" w14:textId="77777777" w:rsidR="001B1152" w:rsidRDefault="001B1152" w:rsidP="006110B8">
      <w:pPr>
        <w:pStyle w:val="ListParagraph"/>
        <w:numPr>
          <w:ilvl w:val="0"/>
          <w:numId w:val="15"/>
        </w:numPr>
        <w:spacing w:line="360" w:lineRule="auto"/>
      </w:pPr>
      <w:r>
        <w:t>…………………………………………………………………………………………</w:t>
      </w:r>
    </w:p>
    <w:p w14:paraId="00FF12A0" w14:textId="77777777" w:rsidR="001B1152" w:rsidRDefault="001B1152" w:rsidP="006110B8">
      <w:pPr>
        <w:pStyle w:val="ListParagraph"/>
        <w:numPr>
          <w:ilvl w:val="0"/>
          <w:numId w:val="15"/>
        </w:numPr>
        <w:spacing w:line="360" w:lineRule="auto"/>
      </w:pPr>
      <w:r>
        <w:t>…………………………………………………………………………………………</w:t>
      </w:r>
    </w:p>
    <w:p w14:paraId="547A45E9" w14:textId="77777777" w:rsidR="001B1152" w:rsidRDefault="001B1152" w:rsidP="006110B8">
      <w:pPr>
        <w:pStyle w:val="ListParagraph"/>
        <w:numPr>
          <w:ilvl w:val="0"/>
          <w:numId w:val="15"/>
        </w:numPr>
        <w:spacing w:line="360" w:lineRule="auto"/>
      </w:pPr>
      <w:r>
        <w:t>…………………………………………………………………………………………</w:t>
      </w:r>
    </w:p>
    <w:p w14:paraId="71D8E7EA" w14:textId="77777777" w:rsidR="001B1152" w:rsidRDefault="001B1152" w:rsidP="006110B8">
      <w:pPr>
        <w:pStyle w:val="ListParagraph"/>
        <w:numPr>
          <w:ilvl w:val="0"/>
          <w:numId w:val="15"/>
        </w:numPr>
        <w:spacing w:line="360" w:lineRule="auto"/>
      </w:pPr>
      <w:r>
        <w:t>…………………………………………………………………………………………</w:t>
      </w:r>
    </w:p>
    <w:p w14:paraId="2945F35F" w14:textId="77777777" w:rsidR="001B1152" w:rsidRDefault="001B1152" w:rsidP="006110B8">
      <w:pPr>
        <w:pStyle w:val="ListParagraph"/>
        <w:numPr>
          <w:ilvl w:val="0"/>
          <w:numId w:val="1"/>
        </w:numPr>
        <w:spacing w:line="360" w:lineRule="auto"/>
      </w:pPr>
      <w:r>
        <w:t xml:space="preserve">Mention </w:t>
      </w:r>
      <w:r w:rsidRPr="00AA6D4A">
        <w:rPr>
          <w:b/>
        </w:rPr>
        <w:t>four</w:t>
      </w:r>
      <w:r>
        <w:t xml:space="preserve"> pre requisites of transport</w:t>
      </w:r>
      <w:r>
        <w:tab/>
      </w:r>
      <w:r>
        <w:tab/>
      </w:r>
      <w:r>
        <w:tab/>
      </w:r>
      <w:r>
        <w:tab/>
      </w:r>
      <w:r>
        <w:tab/>
      </w:r>
      <w:r>
        <w:tab/>
        <w:t>(4mks)</w:t>
      </w:r>
    </w:p>
    <w:p w14:paraId="7B96449F" w14:textId="77777777" w:rsidR="001B1152" w:rsidRDefault="001B1152" w:rsidP="006110B8">
      <w:pPr>
        <w:pStyle w:val="ListParagraph"/>
        <w:numPr>
          <w:ilvl w:val="0"/>
          <w:numId w:val="16"/>
        </w:numPr>
        <w:spacing w:line="360" w:lineRule="auto"/>
      </w:pPr>
      <w:r>
        <w:t>………………………………………………………………………………………….</w:t>
      </w:r>
    </w:p>
    <w:p w14:paraId="4ED3820B" w14:textId="77777777" w:rsidR="001B1152" w:rsidRDefault="001B1152" w:rsidP="006110B8">
      <w:pPr>
        <w:pStyle w:val="ListParagraph"/>
        <w:numPr>
          <w:ilvl w:val="0"/>
          <w:numId w:val="16"/>
        </w:numPr>
        <w:spacing w:line="360" w:lineRule="auto"/>
      </w:pPr>
      <w:r>
        <w:t>………………………………………………………………………………………….</w:t>
      </w:r>
    </w:p>
    <w:p w14:paraId="2330CA9F" w14:textId="77777777" w:rsidR="001B1152" w:rsidRDefault="001B1152" w:rsidP="006110B8">
      <w:pPr>
        <w:pStyle w:val="ListParagraph"/>
        <w:numPr>
          <w:ilvl w:val="0"/>
          <w:numId w:val="16"/>
        </w:numPr>
        <w:spacing w:line="360" w:lineRule="auto"/>
      </w:pPr>
      <w:r>
        <w:t>………………………………………………………………………………………….</w:t>
      </w:r>
    </w:p>
    <w:p w14:paraId="21D9FB72" w14:textId="77777777" w:rsidR="001B1152" w:rsidRDefault="001B1152" w:rsidP="006110B8">
      <w:pPr>
        <w:pStyle w:val="ListParagraph"/>
        <w:numPr>
          <w:ilvl w:val="0"/>
          <w:numId w:val="16"/>
        </w:numPr>
        <w:spacing w:line="360" w:lineRule="auto"/>
      </w:pPr>
      <w:r>
        <w:t>………………………………………………………………………………………….</w:t>
      </w:r>
    </w:p>
    <w:p w14:paraId="42901B68" w14:textId="77777777" w:rsidR="006110B8" w:rsidRDefault="00927E1F" w:rsidP="00927E1F">
      <w:pPr>
        <w:pStyle w:val="ListParagraph"/>
        <w:numPr>
          <w:ilvl w:val="0"/>
          <w:numId w:val="1"/>
        </w:numPr>
      </w:pPr>
      <w:r>
        <w:t>Outline four circumstances under which a trader can issue a credit note to a customer. (4mks)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783A33" w14:textId="77777777" w:rsidR="006110B8" w:rsidRDefault="006110B8" w:rsidP="006110B8">
      <w:pPr>
        <w:pStyle w:val="ListParagraph"/>
        <w:numPr>
          <w:ilvl w:val="0"/>
          <w:numId w:val="17"/>
        </w:numPr>
        <w:spacing w:line="360" w:lineRule="auto"/>
      </w:pPr>
      <w:r>
        <w:t>…………………………………………………………………………………………</w:t>
      </w:r>
    </w:p>
    <w:p w14:paraId="785D9310" w14:textId="77777777" w:rsidR="006110B8" w:rsidRDefault="006110B8" w:rsidP="006110B8">
      <w:pPr>
        <w:pStyle w:val="ListParagraph"/>
        <w:numPr>
          <w:ilvl w:val="0"/>
          <w:numId w:val="17"/>
        </w:numPr>
        <w:spacing w:line="360" w:lineRule="auto"/>
      </w:pPr>
      <w:r>
        <w:t>…………………………………………………………………………………………</w:t>
      </w:r>
    </w:p>
    <w:p w14:paraId="38DFB32A" w14:textId="77777777" w:rsidR="006110B8" w:rsidRDefault="006110B8" w:rsidP="006110B8">
      <w:pPr>
        <w:pStyle w:val="ListParagraph"/>
        <w:numPr>
          <w:ilvl w:val="0"/>
          <w:numId w:val="17"/>
        </w:numPr>
        <w:spacing w:line="360" w:lineRule="auto"/>
      </w:pPr>
      <w:r>
        <w:t>…………………………………………………………………………………………</w:t>
      </w:r>
    </w:p>
    <w:p w14:paraId="78E930E4" w14:textId="77777777" w:rsidR="006110B8" w:rsidRDefault="006110B8" w:rsidP="006110B8">
      <w:pPr>
        <w:pStyle w:val="ListParagraph"/>
        <w:numPr>
          <w:ilvl w:val="0"/>
          <w:numId w:val="17"/>
        </w:numPr>
        <w:spacing w:line="360" w:lineRule="auto"/>
      </w:pPr>
      <w:r>
        <w:t>…………………………………………………………………………………………</w:t>
      </w:r>
    </w:p>
    <w:p w14:paraId="2505847B" w14:textId="77777777" w:rsidR="009243E7" w:rsidRDefault="009243E7" w:rsidP="00927E1F">
      <w:pPr>
        <w:spacing w:line="360" w:lineRule="auto"/>
      </w:pPr>
    </w:p>
    <w:p w14:paraId="5FB81AA7" w14:textId="77777777" w:rsidR="006110B8" w:rsidRDefault="006110B8" w:rsidP="006110B8">
      <w:pPr>
        <w:pStyle w:val="ListParagraph"/>
        <w:numPr>
          <w:ilvl w:val="0"/>
          <w:numId w:val="1"/>
        </w:numPr>
      </w:pPr>
      <w:r>
        <w:t>Match the following documents with their relevant uses.</w:t>
      </w:r>
      <w:r>
        <w:tab/>
      </w:r>
      <w:r>
        <w:tab/>
      </w:r>
      <w:r>
        <w:tab/>
        <w:t xml:space="preserve">(4 </w:t>
      </w:r>
      <w:proofErr w:type="spellStart"/>
      <w:r>
        <w:t>mks</w:t>
      </w:r>
      <w:proofErr w:type="spellEnd"/>
      <w:r>
        <w:t>)</w:t>
      </w:r>
    </w:p>
    <w:p w14:paraId="34E36CCF" w14:textId="77777777" w:rsidR="007D4520" w:rsidRDefault="007D4520" w:rsidP="007D4520">
      <w:pPr>
        <w:pStyle w:val="ListParagraph"/>
      </w:pPr>
    </w:p>
    <w:p w14:paraId="13D20982" w14:textId="77777777" w:rsidR="007D4520" w:rsidRDefault="007D4520" w:rsidP="007D4520">
      <w:pPr>
        <w:pStyle w:val="ListParagraph"/>
      </w:pPr>
    </w:p>
    <w:p w14:paraId="7BC37E90" w14:textId="77777777" w:rsidR="0001171E" w:rsidRDefault="0001171E" w:rsidP="007D4520">
      <w:pPr>
        <w:pStyle w:val="ListParagraph"/>
      </w:pPr>
    </w:p>
    <w:p w14:paraId="15DB5F50" w14:textId="77777777" w:rsidR="006110B8" w:rsidRDefault="006110B8" w:rsidP="006110B8"/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576"/>
        <w:gridCol w:w="5766"/>
        <w:gridCol w:w="2405"/>
      </w:tblGrid>
      <w:tr w:rsidR="006110B8" w14:paraId="59D14296" w14:textId="77777777" w:rsidTr="006110B8">
        <w:tc>
          <w:tcPr>
            <w:tcW w:w="464" w:type="dxa"/>
          </w:tcPr>
          <w:p w14:paraId="1BE4436D" w14:textId="77777777" w:rsidR="006110B8" w:rsidRDefault="006110B8" w:rsidP="00A6723A"/>
        </w:tc>
        <w:tc>
          <w:tcPr>
            <w:tcW w:w="5766" w:type="dxa"/>
          </w:tcPr>
          <w:p w14:paraId="1EFB6B64" w14:textId="77777777" w:rsidR="006110B8" w:rsidRDefault="006110B8" w:rsidP="00A6723A">
            <w:r>
              <w:t>Statement</w:t>
            </w:r>
          </w:p>
        </w:tc>
        <w:tc>
          <w:tcPr>
            <w:tcW w:w="2405" w:type="dxa"/>
          </w:tcPr>
          <w:p w14:paraId="2E53970C" w14:textId="77777777" w:rsidR="006110B8" w:rsidRDefault="006110B8" w:rsidP="00A6723A">
            <w:r>
              <w:t>Documents</w:t>
            </w:r>
          </w:p>
          <w:p w14:paraId="57D67848" w14:textId="77777777" w:rsidR="006110B8" w:rsidRDefault="006110B8" w:rsidP="00A6723A"/>
        </w:tc>
      </w:tr>
      <w:tr w:rsidR="006110B8" w14:paraId="1598C3D9" w14:textId="77777777" w:rsidTr="006110B8">
        <w:tc>
          <w:tcPr>
            <w:tcW w:w="464" w:type="dxa"/>
          </w:tcPr>
          <w:p w14:paraId="4BF46BED" w14:textId="77777777" w:rsidR="006110B8" w:rsidRDefault="006110B8" w:rsidP="00A6723A">
            <w:r>
              <w:t>(i)</w:t>
            </w:r>
          </w:p>
        </w:tc>
        <w:tc>
          <w:tcPr>
            <w:tcW w:w="5766" w:type="dxa"/>
          </w:tcPr>
          <w:p w14:paraId="7ADD5177" w14:textId="77777777" w:rsidR="006110B8" w:rsidRDefault="006110B8" w:rsidP="00A6723A">
            <w:r>
              <w:t>This is a document which briefly describes the goods a seller stocks</w:t>
            </w:r>
          </w:p>
          <w:p w14:paraId="178B316D" w14:textId="77777777" w:rsidR="006110B8" w:rsidRDefault="006110B8" w:rsidP="00A6723A"/>
        </w:tc>
        <w:tc>
          <w:tcPr>
            <w:tcW w:w="2405" w:type="dxa"/>
          </w:tcPr>
          <w:p w14:paraId="51F3EB5A" w14:textId="77777777" w:rsidR="006110B8" w:rsidRDefault="006110B8" w:rsidP="00A6723A"/>
        </w:tc>
      </w:tr>
      <w:tr w:rsidR="006110B8" w14:paraId="31796BD7" w14:textId="77777777" w:rsidTr="006110B8">
        <w:tc>
          <w:tcPr>
            <w:tcW w:w="464" w:type="dxa"/>
          </w:tcPr>
          <w:p w14:paraId="209E21BE" w14:textId="77777777" w:rsidR="006110B8" w:rsidRDefault="006110B8" w:rsidP="00A6723A">
            <w:r>
              <w:t>(ii)</w:t>
            </w:r>
          </w:p>
        </w:tc>
        <w:tc>
          <w:tcPr>
            <w:tcW w:w="5766" w:type="dxa"/>
          </w:tcPr>
          <w:p w14:paraId="6D813B8E" w14:textId="77777777" w:rsidR="006110B8" w:rsidRDefault="006110B8" w:rsidP="00A6723A">
            <w:r>
              <w:t>A documents sent by the seller to the buyer when an inquiry is specific in mature.</w:t>
            </w:r>
          </w:p>
          <w:p w14:paraId="11D6A602" w14:textId="77777777" w:rsidR="006110B8" w:rsidRDefault="006110B8" w:rsidP="00A6723A"/>
        </w:tc>
        <w:tc>
          <w:tcPr>
            <w:tcW w:w="2405" w:type="dxa"/>
          </w:tcPr>
          <w:p w14:paraId="72AB5219" w14:textId="77777777" w:rsidR="006110B8" w:rsidRDefault="006110B8" w:rsidP="00A6723A"/>
        </w:tc>
      </w:tr>
      <w:tr w:rsidR="006110B8" w14:paraId="2C9781F7" w14:textId="77777777" w:rsidTr="006110B8">
        <w:tc>
          <w:tcPr>
            <w:tcW w:w="464" w:type="dxa"/>
          </w:tcPr>
          <w:p w14:paraId="1A2ADA2B" w14:textId="77777777" w:rsidR="006110B8" w:rsidRDefault="006110B8" w:rsidP="00A6723A">
            <w:r>
              <w:t>(iii)</w:t>
            </w:r>
          </w:p>
        </w:tc>
        <w:tc>
          <w:tcPr>
            <w:tcW w:w="5766" w:type="dxa"/>
          </w:tcPr>
          <w:p w14:paraId="79006CE6" w14:textId="77777777" w:rsidR="006110B8" w:rsidRDefault="006110B8" w:rsidP="00A6723A">
            <w:r>
              <w:t>A document sent to a prospective buyer to inform him/her that the order has been received and it is being acted upon.</w:t>
            </w:r>
          </w:p>
          <w:p w14:paraId="205EA61F" w14:textId="77777777" w:rsidR="006110B8" w:rsidRDefault="006110B8" w:rsidP="00A6723A"/>
        </w:tc>
        <w:tc>
          <w:tcPr>
            <w:tcW w:w="2405" w:type="dxa"/>
          </w:tcPr>
          <w:p w14:paraId="6A17C2C2" w14:textId="77777777" w:rsidR="006110B8" w:rsidRDefault="006110B8" w:rsidP="00A6723A"/>
        </w:tc>
      </w:tr>
      <w:tr w:rsidR="006110B8" w14:paraId="4C207A57" w14:textId="77777777" w:rsidTr="006110B8">
        <w:tc>
          <w:tcPr>
            <w:tcW w:w="464" w:type="dxa"/>
          </w:tcPr>
          <w:p w14:paraId="4B61B360" w14:textId="77777777" w:rsidR="006110B8" w:rsidRDefault="006110B8" w:rsidP="00A6723A">
            <w:r>
              <w:t>(vi)</w:t>
            </w:r>
          </w:p>
        </w:tc>
        <w:tc>
          <w:tcPr>
            <w:tcW w:w="5766" w:type="dxa"/>
          </w:tcPr>
          <w:p w14:paraId="7E2B511F" w14:textId="77777777" w:rsidR="006110B8" w:rsidRDefault="006110B8" w:rsidP="00A6723A">
            <w:r>
              <w:t>A document sent by the buyer when goods get damaged on the way and returned to the seller.</w:t>
            </w:r>
          </w:p>
          <w:p w14:paraId="5ED41E00" w14:textId="77777777" w:rsidR="006110B8" w:rsidRDefault="006110B8" w:rsidP="00A6723A"/>
        </w:tc>
        <w:tc>
          <w:tcPr>
            <w:tcW w:w="2405" w:type="dxa"/>
          </w:tcPr>
          <w:p w14:paraId="0A8FDD11" w14:textId="77777777" w:rsidR="006110B8" w:rsidRDefault="006110B8" w:rsidP="00A6723A"/>
        </w:tc>
      </w:tr>
    </w:tbl>
    <w:p w14:paraId="1502390B" w14:textId="77777777" w:rsidR="001B1152" w:rsidRDefault="001B1152" w:rsidP="006110B8"/>
    <w:p w14:paraId="115321E2" w14:textId="77777777" w:rsidR="00A6723A" w:rsidRDefault="00A6723A" w:rsidP="006110B8"/>
    <w:p w14:paraId="3D478822" w14:textId="77777777" w:rsidR="00221C53" w:rsidRPr="002259F0" w:rsidRDefault="00221C53" w:rsidP="006110B8">
      <w:pPr>
        <w:rPr>
          <w:b/>
          <w:i/>
          <w:u w:val="single"/>
        </w:rPr>
      </w:pPr>
      <w:r w:rsidRPr="002259F0">
        <w:rPr>
          <w:b/>
          <w:i/>
          <w:u w:val="single"/>
        </w:rPr>
        <w:t>SECTION B: ANSWER ANY TWO QUESTIONS (20 MARKS)</w:t>
      </w:r>
    </w:p>
    <w:p w14:paraId="7C3E608E" w14:textId="77777777" w:rsidR="00795150" w:rsidRDefault="00795150" w:rsidP="00795150">
      <w:pPr>
        <w:pStyle w:val="ListParagraph"/>
        <w:numPr>
          <w:ilvl w:val="0"/>
          <w:numId w:val="1"/>
        </w:numPr>
        <w:ind w:right="-1080"/>
      </w:pPr>
      <w:r>
        <w:t xml:space="preserve">  Explain the meaning of the following terms as used in insurance </w:t>
      </w:r>
      <w:r>
        <w:tab/>
      </w:r>
      <w:r>
        <w:tab/>
        <w:t>(10mks)</w:t>
      </w:r>
    </w:p>
    <w:p w14:paraId="000B307C" w14:textId="77777777" w:rsidR="00795150" w:rsidRDefault="00795150" w:rsidP="00D46A19">
      <w:pPr>
        <w:spacing w:line="360" w:lineRule="auto"/>
        <w:ind w:left="720" w:right="-1080" w:hanging="720"/>
      </w:pPr>
      <w:r>
        <w:tab/>
      </w:r>
      <w:proofErr w:type="spellStart"/>
      <w:r>
        <w:t>i</w:t>
      </w:r>
      <w:proofErr w:type="spellEnd"/>
      <w:r>
        <w:t xml:space="preserve">) </w:t>
      </w:r>
      <w:proofErr w:type="spellStart"/>
      <w:r>
        <w:t>Uberrimae</w:t>
      </w:r>
      <w:proofErr w:type="spellEnd"/>
      <w:r>
        <w:t xml:space="preserve"> fidei: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4FB321" w14:textId="77777777" w:rsidR="00795150" w:rsidRDefault="00795150" w:rsidP="00D46A19">
      <w:pPr>
        <w:spacing w:line="360" w:lineRule="auto"/>
        <w:ind w:left="720" w:right="-1080" w:hanging="720"/>
      </w:pPr>
      <w:r>
        <w:tab/>
        <w:t>ii)Indemnity</w:t>
      </w:r>
    </w:p>
    <w:p w14:paraId="3497C7AA" w14:textId="77777777" w:rsidR="00795150" w:rsidRDefault="00795150" w:rsidP="00D46A19">
      <w:pPr>
        <w:spacing w:line="360" w:lineRule="auto"/>
        <w:ind w:left="720" w:right="-108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D3A198" w14:textId="77777777" w:rsidR="00795150" w:rsidRDefault="00795150" w:rsidP="00D46A19">
      <w:pPr>
        <w:spacing w:line="360" w:lineRule="auto"/>
        <w:ind w:left="720" w:right="-1080" w:hanging="720"/>
      </w:pPr>
      <w:r>
        <w:tab/>
        <w:t>iii) Third party motor vehicle insurance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EB2014" w14:textId="77777777" w:rsidR="00795150" w:rsidRDefault="00795150" w:rsidP="00D46A19">
      <w:pPr>
        <w:spacing w:line="360" w:lineRule="auto"/>
        <w:ind w:left="720" w:right="-1080" w:hanging="720"/>
      </w:pPr>
      <w:r>
        <w:tab/>
        <w:t>iv) Contribution………………………………………………………………………………………</w:t>
      </w:r>
    </w:p>
    <w:p w14:paraId="293A93A2" w14:textId="77777777" w:rsidR="00D46A19" w:rsidRDefault="00D46A19" w:rsidP="00D46A19">
      <w:pPr>
        <w:spacing w:line="360" w:lineRule="auto"/>
        <w:ind w:left="720" w:right="-1080" w:hanging="720"/>
      </w:pPr>
      <w:r>
        <w:t xml:space="preserve">             ……………………………………………………………………………………………………….</w:t>
      </w:r>
    </w:p>
    <w:p w14:paraId="473E64C6" w14:textId="77777777" w:rsidR="00795150" w:rsidRDefault="00D46A19" w:rsidP="00D46A19">
      <w:pPr>
        <w:spacing w:line="360" w:lineRule="auto"/>
        <w:ind w:left="720" w:right="-1080" w:hanging="720"/>
      </w:pPr>
      <w:r>
        <w:tab/>
        <w:t xml:space="preserve">v) </w:t>
      </w:r>
      <w:r w:rsidR="00795150">
        <w:t>Subrogation</w:t>
      </w:r>
      <w:r>
        <w:t>………………………………………………………………………………………..</w:t>
      </w:r>
    </w:p>
    <w:p w14:paraId="3FACDF3D" w14:textId="77777777" w:rsidR="007D4520" w:rsidRDefault="00D46A19" w:rsidP="0056620F">
      <w:pPr>
        <w:spacing w:line="360" w:lineRule="auto"/>
        <w:ind w:left="720" w:right="-1080" w:hanging="720"/>
      </w:pPr>
      <w:r>
        <w:t xml:space="preserve">             ……………………………………………………………………………………………………….</w:t>
      </w:r>
    </w:p>
    <w:p w14:paraId="65FD02CC" w14:textId="77777777" w:rsidR="0056620F" w:rsidRDefault="0056620F" w:rsidP="0056620F">
      <w:pPr>
        <w:spacing w:line="360" w:lineRule="auto"/>
        <w:ind w:left="720" w:right="-1080" w:hanging="720"/>
      </w:pPr>
    </w:p>
    <w:p w14:paraId="36612B92" w14:textId="77777777" w:rsidR="00A6723A" w:rsidRDefault="007D4520" w:rsidP="007D4520">
      <w:pPr>
        <w:pStyle w:val="ListParagraph"/>
        <w:numPr>
          <w:ilvl w:val="0"/>
          <w:numId w:val="1"/>
        </w:numPr>
        <w:ind w:right="-1080"/>
      </w:pPr>
      <w:r w:rsidRPr="007D4520">
        <w:t xml:space="preserve">Give </w:t>
      </w:r>
      <w:r w:rsidRPr="00C33A88">
        <w:rPr>
          <w:b/>
          <w:i/>
        </w:rPr>
        <w:t>five</w:t>
      </w:r>
      <w:r w:rsidRPr="007D4520">
        <w:t xml:space="preserve"> differences between a public limited company and a public corporation.</w:t>
      </w:r>
      <w:r w:rsidRPr="007D4520">
        <w:tab/>
        <w:t>(10mks)</w:t>
      </w:r>
    </w:p>
    <w:p w14:paraId="48D14340" w14:textId="77777777" w:rsidR="007D4520" w:rsidRDefault="007D4520" w:rsidP="007D4520">
      <w:pPr>
        <w:pStyle w:val="ListParagraph"/>
        <w:ind w:right="-1080"/>
      </w:pPr>
    </w:p>
    <w:p w14:paraId="1F0DC578" w14:textId="77777777" w:rsidR="007D4520" w:rsidRDefault="007D4520" w:rsidP="007D4520">
      <w:pPr>
        <w:pStyle w:val="ListParagraph"/>
        <w:ind w:right="-1080"/>
      </w:pPr>
    </w:p>
    <w:p w14:paraId="6E5D508D" w14:textId="77777777" w:rsidR="007D4520" w:rsidRDefault="007D4520" w:rsidP="007D4520">
      <w:pPr>
        <w:pStyle w:val="ListParagraph"/>
        <w:ind w:right="-1080"/>
      </w:pPr>
    </w:p>
    <w:p w14:paraId="0CE827C3" w14:textId="77777777" w:rsidR="007D4520" w:rsidRDefault="007D4520" w:rsidP="007D4520">
      <w:pPr>
        <w:pStyle w:val="ListParagraph"/>
        <w:ind w:right="-1080"/>
      </w:pPr>
    </w:p>
    <w:p w14:paraId="414A251A" w14:textId="77777777" w:rsidR="007D4520" w:rsidRDefault="007D4520" w:rsidP="007D4520">
      <w:pPr>
        <w:pStyle w:val="ListParagraph"/>
        <w:ind w:right="-1080"/>
      </w:pPr>
    </w:p>
    <w:p w14:paraId="547E384D" w14:textId="77777777" w:rsidR="007D4520" w:rsidRDefault="007D4520" w:rsidP="007D4520">
      <w:pPr>
        <w:pStyle w:val="ListParagraph"/>
        <w:ind w:right="-1080"/>
      </w:pPr>
    </w:p>
    <w:p w14:paraId="0942C45B" w14:textId="77777777" w:rsidR="007D4520" w:rsidRDefault="007D4520" w:rsidP="007D4520">
      <w:pPr>
        <w:pStyle w:val="ListParagraph"/>
        <w:ind w:right="-1080"/>
      </w:pPr>
    </w:p>
    <w:p w14:paraId="61739D7D" w14:textId="77777777" w:rsidR="007D4520" w:rsidRDefault="007D4520" w:rsidP="007D4520">
      <w:pPr>
        <w:pStyle w:val="ListParagraph"/>
        <w:ind w:right="-1080"/>
      </w:pPr>
    </w:p>
    <w:p w14:paraId="2B6DBAB9" w14:textId="77777777" w:rsidR="007D4520" w:rsidRDefault="007D4520" w:rsidP="007D4520">
      <w:pPr>
        <w:pStyle w:val="ListParagraph"/>
        <w:ind w:right="-1080"/>
      </w:pPr>
    </w:p>
    <w:p w14:paraId="2BA11DC8" w14:textId="77777777" w:rsidR="007D4520" w:rsidRDefault="007D4520" w:rsidP="007D4520">
      <w:pPr>
        <w:pStyle w:val="ListParagraph"/>
        <w:ind w:right="-1080"/>
      </w:pPr>
    </w:p>
    <w:p w14:paraId="5F003B93" w14:textId="77777777" w:rsidR="007D4520" w:rsidRDefault="007D4520" w:rsidP="007D4520">
      <w:pPr>
        <w:pStyle w:val="ListParagraph"/>
        <w:ind w:right="-1080"/>
      </w:pPr>
    </w:p>
    <w:p w14:paraId="26FA5FE7" w14:textId="77777777" w:rsidR="007D4520" w:rsidRDefault="007D4520" w:rsidP="007D4520">
      <w:pPr>
        <w:pStyle w:val="ListParagraph"/>
        <w:ind w:right="-1080"/>
      </w:pPr>
    </w:p>
    <w:p w14:paraId="6E3DF12A" w14:textId="77777777" w:rsidR="007D4520" w:rsidRDefault="007D4520" w:rsidP="007D4520">
      <w:pPr>
        <w:pStyle w:val="ListParagraph"/>
        <w:ind w:right="-1080"/>
      </w:pPr>
    </w:p>
    <w:p w14:paraId="5959C6B3" w14:textId="77777777" w:rsidR="007D4520" w:rsidRDefault="007D4520" w:rsidP="007D4520">
      <w:pPr>
        <w:pStyle w:val="ListParagraph"/>
        <w:ind w:right="-1080"/>
      </w:pPr>
    </w:p>
    <w:p w14:paraId="6428B756" w14:textId="77777777" w:rsidR="007D4520" w:rsidRDefault="007D4520" w:rsidP="007D4520">
      <w:pPr>
        <w:pStyle w:val="ListParagraph"/>
        <w:ind w:right="-1080"/>
      </w:pPr>
    </w:p>
    <w:p w14:paraId="090E572E" w14:textId="77777777" w:rsidR="007D4520" w:rsidRDefault="007D4520" w:rsidP="007D4520">
      <w:pPr>
        <w:pStyle w:val="ListParagraph"/>
        <w:ind w:right="-1080"/>
      </w:pPr>
    </w:p>
    <w:p w14:paraId="063339A2" w14:textId="77777777" w:rsidR="007D4520" w:rsidRDefault="007D4520" w:rsidP="007D4520">
      <w:pPr>
        <w:pStyle w:val="ListParagraph"/>
        <w:ind w:right="-1080"/>
      </w:pPr>
    </w:p>
    <w:p w14:paraId="7636BEFC" w14:textId="77777777" w:rsidR="007D4520" w:rsidRDefault="007D4520" w:rsidP="007D4520">
      <w:pPr>
        <w:pStyle w:val="ListParagraph"/>
        <w:ind w:right="-1080"/>
      </w:pPr>
    </w:p>
    <w:p w14:paraId="2D49C029" w14:textId="77777777" w:rsidR="007D4520" w:rsidRDefault="007D4520" w:rsidP="007D4520">
      <w:pPr>
        <w:pStyle w:val="ListParagraph"/>
        <w:ind w:right="-1080"/>
      </w:pPr>
    </w:p>
    <w:p w14:paraId="015DAD0E" w14:textId="77777777" w:rsidR="007D4520" w:rsidRDefault="007D4520" w:rsidP="007D4520">
      <w:pPr>
        <w:pStyle w:val="ListParagraph"/>
        <w:ind w:right="-1080"/>
      </w:pPr>
    </w:p>
    <w:p w14:paraId="01C4A27E" w14:textId="77777777" w:rsidR="007D4520" w:rsidRDefault="007D4520" w:rsidP="007D4520">
      <w:pPr>
        <w:pStyle w:val="ListParagraph"/>
        <w:ind w:right="-1080"/>
      </w:pPr>
    </w:p>
    <w:p w14:paraId="6F9A7C49" w14:textId="77777777" w:rsidR="00795150" w:rsidRDefault="00B40002" w:rsidP="007D4520">
      <w:pPr>
        <w:pStyle w:val="ListParagraph"/>
        <w:numPr>
          <w:ilvl w:val="0"/>
          <w:numId w:val="1"/>
        </w:numPr>
      </w:pPr>
      <w:r>
        <w:t xml:space="preserve">Explain </w:t>
      </w:r>
      <w:r w:rsidRPr="00C33A88">
        <w:rPr>
          <w:b/>
          <w:i/>
        </w:rPr>
        <w:t>five</w:t>
      </w:r>
      <w:r>
        <w:t xml:space="preserve"> factors that influence demand for a product</w:t>
      </w:r>
      <w:r w:rsidR="001C4D81">
        <w:t xml:space="preserve">. </w:t>
      </w:r>
      <w:r w:rsidR="001C4D81">
        <w:tab/>
      </w:r>
      <w:r w:rsidR="007D4520">
        <w:t>(10 marks)</w:t>
      </w:r>
    </w:p>
    <w:p w14:paraId="149EF0EC" w14:textId="77777777" w:rsidR="0056620F" w:rsidRDefault="0056620F" w:rsidP="0056620F"/>
    <w:p w14:paraId="308D445C" w14:textId="77777777" w:rsidR="0056620F" w:rsidRDefault="0056620F" w:rsidP="0056620F"/>
    <w:p w14:paraId="368440DC" w14:textId="77777777" w:rsidR="0056620F" w:rsidRDefault="0056620F" w:rsidP="0056620F"/>
    <w:p w14:paraId="0AB8FDAF" w14:textId="77777777" w:rsidR="0056620F" w:rsidRDefault="0056620F" w:rsidP="0056620F"/>
    <w:p w14:paraId="75E8DA2B" w14:textId="77777777" w:rsidR="0056620F" w:rsidRDefault="0056620F" w:rsidP="0056620F"/>
    <w:p w14:paraId="01069B49" w14:textId="77777777" w:rsidR="0056620F" w:rsidRDefault="0056620F" w:rsidP="0056620F"/>
    <w:p w14:paraId="757FF624" w14:textId="77777777" w:rsidR="0056620F" w:rsidRPr="00A6723A" w:rsidRDefault="0056620F" w:rsidP="0056620F"/>
    <w:sectPr w:rsidR="0056620F" w:rsidRPr="00A6723A" w:rsidSect="0056620F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2BCE" w14:textId="77777777" w:rsidR="00851459" w:rsidRDefault="00851459" w:rsidP="007D4520">
      <w:r>
        <w:separator/>
      </w:r>
    </w:p>
  </w:endnote>
  <w:endnote w:type="continuationSeparator" w:id="0">
    <w:p w14:paraId="0F15C222" w14:textId="77777777" w:rsidR="00851459" w:rsidRDefault="00851459" w:rsidP="007D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8199015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Hlk122340910" w:displacedByCustomXml="prev"/>
      <w:bookmarkStart w:id="2" w:name="_Hlk122340909" w:displacedByCustomXml="prev"/>
      <w:bookmarkStart w:id="3" w:name="_Hlk122340896" w:displacedByCustomXml="prev"/>
      <w:bookmarkStart w:id="4" w:name="_Hlk122340895" w:displacedByCustomXml="prev"/>
      <w:bookmarkStart w:id="5" w:name="_Hlk122340854" w:displacedByCustomXml="prev"/>
      <w:bookmarkStart w:id="6" w:name="_Hlk122340853" w:displacedByCustomXml="prev"/>
      <w:bookmarkStart w:id="7" w:name="_Hlk122340844" w:displacedByCustomXml="prev"/>
      <w:bookmarkStart w:id="8" w:name="_Hlk122340843" w:displacedByCustomXml="prev"/>
      <w:bookmarkStart w:id="9" w:name="_Hlk121007987" w:displacedByCustomXml="prev"/>
      <w:bookmarkStart w:id="10" w:name="_Hlk121007986" w:displacedByCustomXml="prev"/>
      <w:bookmarkStart w:id="11" w:name="_Hlk121007969" w:displacedByCustomXml="prev"/>
      <w:bookmarkStart w:id="12" w:name="_Hlk121007968" w:displacedByCustomXml="prev"/>
      <w:bookmarkStart w:id="13" w:name="_Hlk121007961" w:displacedByCustomXml="prev"/>
      <w:bookmarkStart w:id="14" w:name="_Hlk121007960" w:displacedByCustomXml="prev"/>
      <w:bookmarkStart w:id="15" w:name="_Hlk121007950" w:displacedByCustomXml="prev"/>
      <w:bookmarkStart w:id="16" w:name="_Hlk121007949" w:displacedByCustomXml="prev"/>
      <w:bookmarkStart w:id="17" w:name="_Hlk121007938" w:displacedByCustomXml="prev"/>
      <w:bookmarkStart w:id="18" w:name="_Hlk121007937" w:displacedByCustomXml="prev"/>
      <w:bookmarkStart w:id="19" w:name="_Hlk121005079" w:displacedByCustomXml="prev"/>
      <w:bookmarkStart w:id="20" w:name="_Hlk121005078" w:displacedByCustomXml="prev"/>
      <w:bookmarkStart w:id="21" w:name="_Hlk121005062" w:displacedByCustomXml="prev"/>
      <w:bookmarkStart w:id="22" w:name="_Hlk121005061" w:displacedByCustomXml="prev"/>
      <w:bookmarkStart w:id="23" w:name="_Hlk121005022" w:displacedByCustomXml="prev"/>
      <w:bookmarkStart w:id="24" w:name="_Hlk121005021" w:displacedByCustomXml="prev"/>
      <w:bookmarkStart w:id="25" w:name="_Hlk121005003" w:displacedByCustomXml="prev"/>
      <w:bookmarkStart w:id="26" w:name="_Hlk121005002" w:displacedByCustomXml="prev"/>
      <w:bookmarkStart w:id="27" w:name="_Hlk121004985" w:displacedByCustomXml="prev"/>
      <w:bookmarkStart w:id="28" w:name="_Hlk121004984" w:displacedByCustomXml="prev"/>
      <w:bookmarkStart w:id="29" w:name="_Hlk121004968" w:displacedByCustomXml="prev"/>
      <w:bookmarkStart w:id="30" w:name="_Hlk121004967" w:displacedByCustomXml="prev"/>
      <w:bookmarkStart w:id="31" w:name="_Hlk121004941" w:displacedByCustomXml="prev"/>
      <w:bookmarkStart w:id="32" w:name="_Hlk121004940" w:displacedByCustomXml="prev"/>
      <w:bookmarkStart w:id="33" w:name="_Hlk121004886" w:displacedByCustomXml="prev"/>
      <w:bookmarkStart w:id="34" w:name="_Hlk121004885" w:displacedByCustomXml="prev"/>
      <w:bookmarkStart w:id="35" w:name="_Hlk121002661" w:displacedByCustomXml="prev"/>
      <w:bookmarkStart w:id="36" w:name="_Hlk121002660" w:displacedByCustomXml="prev"/>
      <w:bookmarkStart w:id="37" w:name="_Hlk121002652" w:displacedByCustomXml="prev"/>
      <w:bookmarkStart w:id="38" w:name="_Hlk121002651" w:displacedByCustomXml="prev"/>
      <w:bookmarkStart w:id="39" w:name="_Hlk121002641" w:displacedByCustomXml="prev"/>
      <w:bookmarkStart w:id="40" w:name="_Hlk121002640" w:displacedByCustomXml="prev"/>
      <w:bookmarkStart w:id="41" w:name="_Hlk121002539" w:displacedByCustomXml="prev"/>
      <w:bookmarkStart w:id="42" w:name="_Hlk121002538" w:displacedByCustomXml="prev"/>
      <w:bookmarkStart w:id="43" w:name="_Hlk121002496" w:displacedByCustomXml="prev"/>
      <w:bookmarkStart w:id="44" w:name="_Hlk121002495" w:displacedByCustomXml="prev"/>
      <w:bookmarkStart w:id="45" w:name="_Hlk121002454" w:displacedByCustomXml="prev"/>
      <w:bookmarkStart w:id="46" w:name="_Hlk121002453" w:displacedByCustomXml="prev"/>
      <w:bookmarkStart w:id="47" w:name="_Hlk120993590" w:displacedByCustomXml="prev"/>
      <w:bookmarkStart w:id="48" w:name="_Hlk120993589" w:displacedByCustomXml="prev"/>
      <w:bookmarkStart w:id="49" w:name="_Hlk120993572" w:displacedByCustomXml="prev"/>
      <w:bookmarkStart w:id="50" w:name="_Hlk120993571" w:displacedByCustomXml="prev"/>
      <w:bookmarkStart w:id="51" w:name="_Hlk120993535" w:displacedByCustomXml="prev"/>
      <w:bookmarkStart w:id="52" w:name="_Hlk120993534" w:displacedByCustomXml="prev"/>
      <w:bookmarkStart w:id="53" w:name="_Hlk120993475" w:displacedByCustomXml="prev"/>
      <w:bookmarkStart w:id="54" w:name="_Hlk120993474" w:displacedByCustomXml="prev"/>
      <w:bookmarkStart w:id="55" w:name="_Hlk120993450" w:displacedByCustomXml="prev"/>
      <w:bookmarkStart w:id="56" w:name="_Hlk120993449" w:displacedByCustomXml="prev"/>
      <w:bookmarkStart w:id="57" w:name="_Hlk120993376" w:displacedByCustomXml="prev"/>
      <w:bookmarkStart w:id="58" w:name="_Hlk120993375" w:displacedByCustomXml="prev"/>
      <w:bookmarkStart w:id="59" w:name="_Hlk120993344" w:displacedByCustomXml="prev"/>
      <w:bookmarkStart w:id="60" w:name="_Hlk120993343" w:displacedByCustomXml="prev"/>
      <w:bookmarkStart w:id="61" w:name="_Hlk120728588" w:displacedByCustomXml="prev"/>
      <w:bookmarkStart w:id="62" w:name="_Hlk120728587" w:displacedByCustomXml="prev"/>
      <w:p w14:paraId="6665FD07" w14:textId="77777777" w:rsidR="002F3165" w:rsidRPr="00744876" w:rsidRDefault="002F3165" w:rsidP="002F3165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Compiled and </w:t>
        </w:r>
        <w:proofErr w:type="gramStart"/>
        <w:r w:rsidRPr="00744876">
          <w:rPr>
            <w:rFonts w:ascii="Book Antiqua" w:hAnsi="Book Antiqua"/>
            <w:b/>
            <w:bCs/>
          </w:rPr>
          <w:t>Distributed</w:t>
        </w:r>
        <w:proofErr w:type="gramEnd"/>
        <w:r w:rsidRPr="00744876">
          <w:rPr>
            <w:rFonts w:ascii="Book Antiqua" w:hAnsi="Book Antiqua"/>
            <w:b/>
            <w:bCs/>
          </w:rPr>
          <w:t xml:space="preserve"> by Kenya Educators Consultancy, P.O.BOX 15400-00500, Nairobi.</w:t>
        </w:r>
      </w:p>
      <w:p w14:paraId="71A8D227" w14:textId="77777777" w:rsidR="002F3165" w:rsidRPr="00744876" w:rsidRDefault="002F3165" w:rsidP="002F3165">
        <w:pPr>
          <w:pStyle w:val="Footer"/>
          <w:pBdr>
            <w:top w:val="thinThickSmallGap" w:sz="24" w:space="1" w:color="823B0B"/>
          </w:pBdr>
          <w:jc w:val="center"/>
          <w:rPr>
            <w:rFonts w:ascii="Book Antiqua" w:hAnsi="Book Antiqua"/>
            <w:b/>
            <w:bCs/>
          </w:rPr>
        </w:pPr>
        <w:r w:rsidRPr="00744876">
          <w:rPr>
            <w:rFonts w:ascii="Book Antiqua" w:hAnsi="Book Antiqua"/>
            <w:b/>
            <w:bCs/>
          </w:rPr>
          <w:t xml:space="preserve">Tel 0724333200 E-mail </w:t>
        </w:r>
        <w:hyperlink r:id="rId1" w:history="1">
          <w:r w:rsidRPr="00744876">
            <w:rPr>
              <w:rStyle w:val="Hyperlink"/>
              <w:rFonts w:ascii="Book Antiqua" w:hAnsi="Book Antiqua"/>
              <w:b/>
              <w:bCs/>
            </w:rPr>
            <w:t>kenyaeducators@gmail.com</w:t>
          </w:r>
        </w:hyperlink>
        <w:r w:rsidRPr="00744876">
          <w:rPr>
            <w:rFonts w:ascii="Book Antiqua" w:hAnsi="Book Antiqua"/>
            <w:b/>
            <w:bCs/>
          </w:rPr>
          <w:t>. ORDER MARKING SCHEMES AT</w:t>
        </w:r>
      </w:p>
      <w:p w14:paraId="4B557AED" w14:textId="0A7C50A2" w:rsidR="009243E7" w:rsidRPr="002F3165" w:rsidRDefault="002F3165" w:rsidP="002F3165">
        <w:pPr>
          <w:pStyle w:val="Footer"/>
          <w:pBdr>
            <w:top w:val="thinThickSmallGap" w:sz="24" w:space="1" w:color="823B0B"/>
          </w:pBdr>
          <w:jc w:val="center"/>
          <w:rPr>
            <w:rFonts w:ascii="Lucida Calligraphy" w:hAnsi="Lucida Calligraphy"/>
            <w:b/>
            <w:bCs/>
            <w:i/>
            <w:noProof/>
          </w:rPr>
        </w:pPr>
        <w:hyperlink r:id="rId2" w:history="1">
          <w:r w:rsidRPr="00744876">
            <w:rPr>
              <w:rStyle w:val="Hyperlink"/>
              <w:rFonts w:ascii="Book Antiqua" w:hAnsi="Book Antiqua"/>
              <w:b/>
              <w:bCs/>
            </w:rPr>
            <w:t>www.kenyaeducators.co.ke</w:t>
          </w:r>
        </w:hyperlink>
        <w:r w:rsidRPr="00744876">
          <w:rPr>
            <w:rFonts w:ascii="Book Antiqua" w:hAnsi="Book Antiqua"/>
            <w:b/>
            <w:bCs/>
          </w:rPr>
          <w:t xml:space="preserve"> or Contact 0724333200/0768321553/0795491185</w:t>
        </w:r>
      </w:p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  <w:bookmarkEnd w:id="8" w:displacedByCustomXml="next"/>
      <w:bookmarkEnd w:id="9" w:displacedByCustomXml="next"/>
      <w:bookmarkEnd w:id="10" w:displacedByCustomXml="next"/>
      <w:bookmarkEnd w:id="11" w:displacedByCustomXml="next"/>
      <w:bookmarkEnd w:id="12" w:displacedByCustomXml="next"/>
      <w:bookmarkEnd w:id="13" w:displacedByCustomXml="next"/>
      <w:bookmarkEnd w:id="14" w:displacedByCustomXml="next"/>
      <w:bookmarkEnd w:id="15" w:displacedByCustomXml="next"/>
      <w:bookmarkEnd w:id="16" w:displacedByCustomXml="next"/>
      <w:bookmarkEnd w:id="17" w:displacedByCustomXml="next"/>
      <w:bookmarkEnd w:id="18" w:displacedByCustomXml="next"/>
      <w:bookmarkEnd w:id="19" w:displacedByCustomXml="next"/>
      <w:bookmarkEnd w:id="20" w:displacedByCustomXml="next"/>
      <w:bookmarkEnd w:id="21" w:displacedByCustomXml="next"/>
      <w:bookmarkEnd w:id="22" w:displacedByCustomXml="next"/>
      <w:bookmarkEnd w:id="23" w:displacedByCustomXml="next"/>
      <w:bookmarkEnd w:id="24" w:displacedByCustomXml="next"/>
      <w:bookmarkEnd w:id="25" w:displacedByCustomXml="next"/>
      <w:bookmarkEnd w:id="26" w:displacedByCustomXml="next"/>
      <w:bookmarkEnd w:id="27" w:displacedByCustomXml="next"/>
      <w:bookmarkEnd w:id="28" w:displacedByCustomXml="next"/>
      <w:bookmarkEnd w:id="29" w:displacedByCustomXml="next"/>
      <w:bookmarkEnd w:id="30" w:displacedByCustomXml="next"/>
      <w:bookmarkEnd w:id="31" w:displacedByCustomXml="next"/>
      <w:bookmarkEnd w:id="32" w:displacedByCustomXml="next"/>
      <w:bookmarkEnd w:id="33" w:displacedByCustomXml="next"/>
      <w:bookmarkEnd w:id="34" w:displacedByCustomXml="next"/>
      <w:bookmarkEnd w:id="35" w:displacedByCustomXml="next"/>
      <w:bookmarkEnd w:id="36" w:displacedByCustomXml="next"/>
      <w:bookmarkEnd w:id="37" w:displacedByCustomXml="next"/>
      <w:bookmarkEnd w:id="38" w:displacedByCustomXml="next"/>
      <w:bookmarkEnd w:id="39" w:displacedByCustomXml="next"/>
      <w:bookmarkEnd w:id="40" w:displacedByCustomXml="next"/>
      <w:bookmarkEnd w:id="41" w:displacedByCustomXml="next"/>
      <w:bookmarkEnd w:id="42" w:displacedByCustomXml="next"/>
      <w:bookmarkEnd w:id="43" w:displacedByCustomXml="next"/>
      <w:bookmarkEnd w:id="44" w:displacedByCustomXml="next"/>
      <w:bookmarkEnd w:id="45" w:displacedByCustomXml="next"/>
      <w:bookmarkEnd w:id="46" w:displacedByCustomXml="next"/>
      <w:bookmarkEnd w:id="47" w:displacedByCustomXml="next"/>
      <w:bookmarkEnd w:id="48" w:displacedByCustomXml="next"/>
      <w:bookmarkEnd w:id="49" w:displacedByCustomXml="next"/>
      <w:bookmarkEnd w:id="50" w:displacedByCustomXml="next"/>
      <w:bookmarkEnd w:id="51" w:displacedByCustomXml="next"/>
      <w:bookmarkEnd w:id="52" w:displacedByCustomXml="next"/>
      <w:bookmarkEnd w:id="53" w:displacedByCustomXml="next"/>
      <w:bookmarkEnd w:id="54" w:displacedByCustomXml="next"/>
      <w:bookmarkEnd w:id="55" w:displacedByCustomXml="next"/>
      <w:bookmarkEnd w:id="56" w:displacedByCustomXml="next"/>
      <w:bookmarkEnd w:id="57" w:displacedByCustomXml="next"/>
      <w:bookmarkEnd w:id="58" w:displacedByCustomXml="next"/>
      <w:bookmarkEnd w:id="59" w:displacedByCustomXml="next"/>
      <w:bookmarkEnd w:id="60" w:displacedByCustomXml="next"/>
      <w:bookmarkEnd w:id="61" w:displacedByCustomXml="next"/>
      <w:bookmarkEnd w:id="62" w:displacedByCustomXml="next"/>
    </w:sdtContent>
  </w:sdt>
  <w:p w14:paraId="2959C3B8" w14:textId="77777777" w:rsidR="007D4520" w:rsidRDefault="007D45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8736" w14:textId="77777777" w:rsidR="00851459" w:rsidRDefault="00851459" w:rsidP="007D4520">
      <w:r>
        <w:separator/>
      </w:r>
    </w:p>
  </w:footnote>
  <w:footnote w:type="continuationSeparator" w:id="0">
    <w:p w14:paraId="116BAA0F" w14:textId="77777777" w:rsidR="00851459" w:rsidRDefault="00851459" w:rsidP="007D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20993621"/>
  <w:p w14:paraId="26FA00FF" w14:textId="77777777" w:rsidR="002F3165" w:rsidRDefault="002F3165" w:rsidP="002F3165">
    <w:pPr>
      <w:pStyle w:val="Header"/>
      <w:jc w:val="right"/>
      <w:rPr>
        <w:rFonts w:ascii="Book Antiqua" w:hAnsi="Book Antiqua"/>
        <w:b/>
        <w:bCs/>
        <w:lang w:val="en-GB"/>
      </w:rPr>
    </w:pPr>
    <w:r>
      <w:rPr>
        <w:rFonts w:asciiTheme="minorHAnsi" w:hAnsiTheme="minorHAnsi"/>
        <w:sz w:val="22"/>
        <w:szCs w:val="22"/>
      </w:rPr>
      <w:fldChar w:fldCharType="begin"/>
    </w:r>
    <w:r>
      <w:instrText>HYPERLINK "http://www.kenyaeducators.co.ke"</w:instrText>
    </w:r>
    <w:r>
      <w:rPr>
        <w:rFonts w:asciiTheme="minorHAnsi" w:hAnsiTheme="minorHAnsi"/>
        <w:sz w:val="22"/>
        <w:szCs w:val="22"/>
      </w:rPr>
      <w:fldChar w:fldCharType="separate"/>
    </w:r>
    <w:r w:rsidRPr="00BD7D6A">
      <w:rPr>
        <w:rStyle w:val="Hyperlink"/>
        <w:rFonts w:ascii="Book Antiqua" w:hAnsi="Book Antiqua"/>
        <w:b/>
        <w:bCs/>
        <w:lang w:val="en-GB"/>
      </w:rPr>
      <w:t>www.kenyaeducators.co.ke</w:t>
    </w:r>
    <w:r>
      <w:rPr>
        <w:rStyle w:val="Hyperlink"/>
        <w:rFonts w:ascii="Book Antiqua" w:hAnsi="Book Antiqua"/>
        <w:b/>
        <w:bCs/>
        <w:lang w:val="en-GB"/>
      </w:rPr>
      <w:fldChar w:fldCharType="end"/>
    </w:r>
  </w:p>
  <w:bookmarkEnd w:id="0"/>
  <w:p w14:paraId="0951A5AE" w14:textId="77777777" w:rsidR="002F3165" w:rsidRDefault="002F31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0933"/>
    <w:multiLevelType w:val="hybridMultilevel"/>
    <w:tmpl w:val="9328EFC0"/>
    <w:lvl w:ilvl="0" w:tplc="D7068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67363"/>
    <w:multiLevelType w:val="hybridMultilevel"/>
    <w:tmpl w:val="0A1C4816"/>
    <w:lvl w:ilvl="0" w:tplc="5616E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28038F"/>
    <w:multiLevelType w:val="hybridMultilevel"/>
    <w:tmpl w:val="BFA00CA8"/>
    <w:lvl w:ilvl="0" w:tplc="0C465F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A777A2"/>
    <w:multiLevelType w:val="hybridMultilevel"/>
    <w:tmpl w:val="EF58C0DE"/>
    <w:lvl w:ilvl="0" w:tplc="0F489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31632"/>
    <w:multiLevelType w:val="hybridMultilevel"/>
    <w:tmpl w:val="1F125000"/>
    <w:lvl w:ilvl="0" w:tplc="03C62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B1625B"/>
    <w:multiLevelType w:val="hybridMultilevel"/>
    <w:tmpl w:val="941681AE"/>
    <w:lvl w:ilvl="0" w:tplc="88C2E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DC02EA"/>
    <w:multiLevelType w:val="hybridMultilevel"/>
    <w:tmpl w:val="062C424E"/>
    <w:lvl w:ilvl="0" w:tplc="CF6CF7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2E76DD"/>
    <w:multiLevelType w:val="hybridMultilevel"/>
    <w:tmpl w:val="8754120A"/>
    <w:lvl w:ilvl="0" w:tplc="750CB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4570C8"/>
    <w:multiLevelType w:val="hybridMultilevel"/>
    <w:tmpl w:val="2A404944"/>
    <w:lvl w:ilvl="0" w:tplc="81F888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0E6D67"/>
    <w:multiLevelType w:val="hybridMultilevel"/>
    <w:tmpl w:val="080C2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576EB"/>
    <w:multiLevelType w:val="hybridMultilevel"/>
    <w:tmpl w:val="DD24456A"/>
    <w:lvl w:ilvl="0" w:tplc="CF7E8C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366664"/>
    <w:multiLevelType w:val="hybridMultilevel"/>
    <w:tmpl w:val="0AB4FF78"/>
    <w:lvl w:ilvl="0" w:tplc="ED161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D3718D"/>
    <w:multiLevelType w:val="hybridMultilevel"/>
    <w:tmpl w:val="40EE597E"/>
    <w:lvl w:ilvl="0" w:tplc="A6F49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2FD3F57"/>
    <w:multiLevelType w:val="hybridMultilevel"/>
    <w:tmpl w:val="C51C7A10"/>
    <w:lvl w:ilvl="0" w:tplc="68561C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D0D17"/>
    <w:multiLevelType w:val="hybridMultilevel"/>
    <w:tmpl w:val="77B6F07C"/>
    <w:lvl w:ilvl="0" w:tplc="E4286D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BC16D7"/>
    <w:multiLevelType w:val="hybridMultilevel"/>
    <w:tmpl w:val="E9C26A68"/>
    <w:lvl w:ilvl="0" w:tplc="73589A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C17235"/>
    <w:multiLevelType w:val="hybridMultilevel"/>
    <w:tmpl w:val="4AE83294"/>
    <w:lvl w:ilvl="0" w:tplc="73B45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3D78D2"/>
    <w:multiLevelType w:val="hybridMultilevel"/>
    <w:tmpl w:val="3B42AEF0"/>
    <w:lvl w:ilvl="0" w:tplc="9B78E9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6C4C6A"/>
    <w:multiLevelType w:val="hybridMultilevel"/>
    <w:tmpl w:val="DA742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262523">
    <w:abstractNumId w:val="18"/>
  </w:num>
  <w:num w:numId="2" w16cid:durableId="1797217307">
    <w:abstractNumId w:val="5"/>
  </w:num>
  <w:num w:numId="3" w16cid:durableId="1723098293">
    <w:abstractNumId w:val="11"/>
  </w:num>
  <w:num w:numId="4" w16cid:durableId="1089346813">
    <w:abstractNumId w:val="14"/>
  </w:num>
  <w:num w:numId="5" w16cid:durableId="302082774">
    <w:abstractNumId w:val="3"/>
  </w:num>
  <w:num w:numId="6" w16cid:durableId="1185709119">
    <w:abstractNumId w:val="2"/>
  </w:num>
  <w:num w:numId="7" w16cid:durableId="1490828434">
    <w:abstractNumId w:val="12"/>
  </w:num>
  <w:num w:numId="8" w16cid:durableId="463616955">
    <w:abstractNumId w:val="10"/>
  </w:num>
  <w:num w:numId="9" w16cid:durableId="1853756895">
    <w:abstractNumId w:val="15"/>
  </w:num>
  <w:num w:numId="10" w16cid:durableId="483400453">
    <w:abstractNumId w:val="4"/>
  </w:num>
  <w:num w:numId="11" w16cid:durableId="1004090545">
    <w:abstractNumId w:val="0"/>
  </w:num>
  <w:num w:numId="12" w16cid:durableId="1982149838">
    <w:abstractNumId w:val="8"/>
  </w:num>
  <w:num w:numId="13" w16cid:durableId="43525188">
    <w:abstractNumId w:val="1"/>
  </w:num>
  <w:num w:numId="14" w16cid:durableId="1717468103">
    <w:abstractNumId w:val="16"/>
  </w:num>
  <w:num w:numId="15" w16cid:durableId="289630273">
    <w:abstractNumId w:val="6"/>
  </w:num>
  <w:num w:numId="16" w16cid:durableId="832767100">
    <w:abstractNumId w:val="13"/>
  </w:num>
  <w:num w:numId="17" w16cid:durableId="476457523">
    <w:abstractNumId w:val="7"/>
  </w:num>
  <w:num w:numId="18" w16cid:durableId="366763870">
    <w:abstractNumId w:val="9"/>
  </w:num>
  <w:num w:numId="19" w16cid:durableId="978539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5E"/>
    <w:rsid w:val="00000CC5"/>
    <w:rsid w:val="0001171E"/>
    <w:rsid w:val="00106D2D"/>
    <w:rsid w:val="001B1152"/>
    <w:rsid w:val="001C4D81"/>
    <w:rsid w:val="00221C53"/>
    <w:rsid w:val="002259F0"/>
    <w:rsid w:val="002914CF"/>
    <w:rsid w:val="002C3DE0"/>
    <w:rsid w:val="002F3165"/>
    <w:rsid w:val="00340918"/>
    <w:rsid w:val="00343966"/>
    <w:rsid w:val="0035490E"/>
    <w:rsid w:val="003D2D5E"/>
    <w:rsid w:val="00413F6D"/>
    <w:rsid w:val="0051226A"/>
    <w:rsid w:val="005156B5"/>
    <w:rsid w:val="0056620F"/>
    <w:rsid w:val="005715C6"/>
    <w:rsid w:val="0060747A"/>
    <w:rsid w:val="006110B8"/>
    <w:rsid w:val="006C70FD"/>
    <w:rsid w:val="00795150"/>
    <w:rsid w:val="007D4520"/>
    <w:rsid w:val="007F116F"/>
    <w:rsid w:val="00851459"/>
    <w:rsid w:val="00885A49"/>
    <w:rsid w:val="009243E7"/>
    <w:rsid w:val="00927E1F"/>
    <w:rsid w:val="00A036FC"/>
    <w:rsid w:val="00A225FB"/>
    <w:rsid w:val="00A6723A"/>
    <w:rsid w:val="00B141DD"/>
    <w:rsid w:val="00B40002"/>
    <w:rsid w:val="00C33A88"/>
    <w:rsid w:val="00CA27B0"/>
    <w:rsid w:val="00D17354"/>
    <w:rsid w:val="00D46A19"/>
    <w:rsid w:val="00D67AA3"/>
    <w:rsid w:val="00E51A3D"/>
    <w:rsid w:val="00EC1E68"/>
    <w:rsid w:val="00F1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77AEC"/>
  <w15:docId w15:val="{B34EFA2F-6361-4DA8-98B4-E0D8DB3B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2D5E"/>
    <w:pPr>
      <w:ind w:left="720"/>
      <w:contextualSpacing/>
    </w:pPr>
  </w:style>
  <w:style w:type="table" w:styleId="TableGrid">
    <w:name w:val="Table Grid"/>
    <w:basedOn w:val="TableNormal"/>
    <w:uiPriority w:val="59"/>
    <w:rsid w:val="00512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4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5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4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52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F31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nyaeducators.co.ke" TargetMode="External"/><Relationship Id="rId1" Type="http://schemas.openxmlformats.org/officeDocument/2006/relationships/hyperlink" Target="mailto:kenyaeducator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NJUE</dc:creator>
  <cp:keywords/>
  <dc:description/>
  <cp:lastModifiedBy>ADMIN</cp:lastModifiedBy>
  <cp:revision>2</cp:revision>
  <dcterms:created xsi:type="dcterms:W3CDTF">2022-12-19T08:41:00Z</dcterms:created>
  <dcterms:modified xsi:type="dcterms:W3CDTF">2022-12-19T08:41:00Z</dcterms:modified>
</cp:coreProperties>
</file>