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E755" w14:textId="4979B99A" w:rsidR="00C82ADE" w:rsidRDefault="00995A96" w:rsidP="00995A9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FORM 1 TERM 1 OPENER(ENTRY)</w:t>
      </w:r>
    </w:p>
    <w:p w14:paraId="5DD21FF0" w14:textId="61200F9B" w:rsidR="00995A96" w:rsidRDefault="00995A96" w:rsidP="00995A96">
      <w:pPr>
        <w:pStyle w:val="NoSpacing"/>
        <w:jc w:val="center"/>
        <w:rPr>
          <w:b/>
          <w:sz w:val="48"/>
          <w:szCs w:val="48"/>
        </w:rPr>
      </w:pPr>
    </w:p>
    <w:p w14:paraId="260389D9" w14:textId="6FD34412" w:rsidR="00995A96" w:rsidRDefault="00EA39AD" w:rsidP="00995A9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BUSINESS STUDIES</w:t>
      </w:r>
    </w:p>
    <w:p w14:paraId="16E76B8B" w14:textId="4E6DE77D" w:rsidR="00EA39AD" w:rsidRDefault="00EA39AD" w:rsidP="00995A9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FORM 1</w:t>
      </w:r>
    </w:p>
    <w:p w14:paraId="6956845E" w14:textId="247C3AA1" w:rsidR="00EA39AD" w:rsidRDefault="00EA39AD" w:rsidP="00995A9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TIME:2 HOURS</w:t>
      </w:r>
    </w:p>
    <w:p w14:paraId="4CE1FA58" w14:textId="77777777" w:rsidR="00EA39AD" w:rsidRPr="00995A96" w:rsidRDefault="00EA39AD" w:rsidP="00995A96">
      <w:pPr>
        <w:pStyle w:val="NoSpacing"/>
        <w:rPr>
          <w:b/>
          <w:sz w:val="24"/>
          <w:szCs w:val="24"/>
        </w:rPr>
      </w:pPr>
    </w:p>
    <w:p w14:paraId="2E11738F" w14:textId="77777777" w:rsidR="004548FF" w:rsidRPr="004548FF" w:rsidRDefault="004548FF" w:rsidP="00300449">
      <w:pPr>
        <w:rPr>
          <w:rFonts w:ascii="Times New Roman" w:hAnsi="Times New Roman" w:cs="Times New Roman"/>
          <w:b/>
          <w:sz w:val="24"/>
          <w:szCs w:val="24"/>
        </w:rPr>
      </w:pPr>
      <w:r w:rsidRPr="004548FF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NAME……………………………………………………ADM………………CLASS……</w:t>
      </w:r>
      <w:proofErr w:type="gramStart"/>
      <w:r w:rsidRPr="004548FF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14:paraId="6E8AF9F5" w14:textId="77777777" w:rsidR="00300449" w:rsidRDefault="00300449" w:rsidP="003004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>Define the following terms as used in business studies.(7marks)</w:t>
      </w:r>
    </w:p>
    <w:p w14:paraId="64A41101" w14:textId="77777777" w:rsidR="00300449" w:rsidRDefault="00300449" w:rsidP="00454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>Business</w:t>
      </w:r>
    </w:p>
    <w:p w14:paraId="052D4DE0" w14:textId="77777777" w:rsidR="00300449" w:rsidRDefault="00300449" w:rsidP="003004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113D2D" w14:textId="77777777" w:rsidR="00300449" w:rsidRPr="00300449" w:rsidRDefault="00300449" w:rsidP="003004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64C708" w14:textId="77777777" w:rsidR="00300449" w:rsidRPr="004548FF" w:rsidRDefault="004548FF" w:rsidP="00454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48FF">
        <w:rPr>
          <w:rFonts w:ascii="Times New Roman" w:hAnsi="Times New Roman" w:cs="Times New Roman"/>
          <w:sz w:val="24"/>
          <w:szCs w:val="24"/>
        </w:rPr>
        <w:t xml:space="preserve"> </w:t>
      </w:r>
      <w:r w:rsidR="00300449" w:rsidRPr="004548FF">
        <w:rPr>
          <w:rFonts w:ascii="Times New Roman" w:hAnsi="Times New Roman" w:cs="Times New Roman"/>
          <w:sz w:val="24"/>
          <w:szCs w:val="24"/>
        </w:rPr>
        <w:t>Business studies</w:t>
      </w:r>
    </w:p>
    <w:p w14:paraId="0B345607" w14:textId="77777777" w:rsid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1D4EF08" w14:textId="77777777" w:rsidR="00300449" w:rsidRPr="004548FF" w:rsidRDefault="004548FF" w:rsidP="00454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48FF">
        <w:rPr>
          <w:rFonts w:ascii="Times New Roman" w:hAnsi="Times New Roman" w:cs="Times New Roman"/>
          <w:sz w:val="24"/>
          <w:szCs w:val="24"/>
        </w:rPr>
        <w:t xml:space="preserve"> </w:t>
      </w:r>
      <w:r w:rsidR="00300449" w:rsidRPr="004548FF">
        <w:rPr>
          <w:rFonts w:ascii="Times New Roman" w:hAnsi="Times New Roman" w:cs="Times New Roman"/>
          <w:sz w:val="24"/>
          <w:szCs w:val="24"/>
        </w:rPr>
        <w:t xml:space="preserve">Goods </w:t>
      </w:r>
    </w:p>
    <w:p w14:paraId="10E2F15B" w14:textId="77777777" w:rsidR="00300449" w:rsidRP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14:paraId="6D51F5D0" w14:textId="77777777" w:rsidR="00300449" w:rsidRPr="004548FF" w:rsidRDefault="004548FF" w:rsidP="00454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00449" w:rsidRPr="004548FF">
        <w:rPr>
          <w:rFonts w:ascii="Times New Roman" w:hAnsi="Times New Roman" w:cs="Times New Roman"/>
          <w:sz w:val="24"/>
          <w:szCs w:val="24"/>
        </w:rPr>
        <w:t>ervices</w:t>
      </w:r>
    </w:p>
    <w:p w14:paraId="7C5030E2" w14:textId="77777777" w:rsidR="00300449" w:rsidRP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14:paraId="2B7045EA" w14:textId="77777777" w:rsidR="00300449" w:rsidRPr="004548FF" w:rsidRDefault="00300449" w:rsidP="00454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48FF">
        <w:rPr>
          <w:rFonts w:ascii="Times New Roman" w:hAnsi="Times New Roman" w:cs="Times New Roman"/>
          <w:sz w:val="24"/>
          <w:szCs w:val="24"/>
        </w:rPr>
        <w:t>Production</w:t>
      </w:r>
    </w:p>
    <w:p w14:paraId="0D36E692" w14:textId="77777777" w:rsidR="00300449" w:rsidRP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14:paraId="0E382A3C" w14:textId="77777777" w:rsidR="00300449" w:rsidRPr="004548FF" w:rsidRDefault="00300449" w:rsidP="00454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48FF">
        <w:rPr>
          <w:rFonts w:ascii="Times New Roman" w:hAnsi="Times New Roman" w:cs="Times New Roman"/>
          <w:sz w:val="24"/>
          <w:szCs w:val="24"/>
        </w:rPr>
        <w:t>Distribution</w:t>
      </w:r>
    </w:p>
    <w:p w14:paraId="1BB9064F" w14:textId="77777777" w:rsidR="00300449" w:rsidRP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14:paraId="2433B541" w14:textId="77777777" w:rsidR="00300449" w:rsidRPr="004548FF" w:rsidRDefault="00300449" w:rsidP="004548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548FF">
        <w:rPr>
          <w:rFonts w:ascii="Times New Roman" w:hAnsi="Times New Roman" w:cs="Times New Roman"/>
          <w:sz w:val="24"/>
          <w:szCs w:val="24"/>
        </w:rPr>
        <w:t>Consumption</w:t>
      </w:r>
    </w:p>
    <w:p w14:paraId="6EBD4D10" w14:textId="77777777" w:rsid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14:paraId="6F423F78" w14:textId="77777777" w:rsidR="00300449" w:rsidRP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14:paraId="5B89C4B8" w14:textId="77777777" w:rsidR="00300449" w:rsidRDefault="00300449" w:rsidP="003004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 xml:space="preserve">Highlight the discipline that compose business studies (5marks)  </w:t>
      </w:r>
    </w:p>
    <w:p w14:paraId="4F4CB6DC" w14:textId="77777777" w:rsid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14:paraId="4D1004F7" w14:textId="77777777" w:rsid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14:paraId="7A9B58E9" w14:textId="77777777" w:rsid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14:paraId="34AED30A" w14:textId="77777777" w:rsidR="00C27265" w:rsidRDefault="00C27265" w:rsidP="00300449">
      <w:pPr>
        <w:rPr>
          <w:rFonts w:ascii="Times New Roman" w:hAnsi="Times New Roman" w:cs="Times New Roman"/>
          <w:sz w:val="24"/>
          <w:szCs w:val="24"/>
        </w:rPr>
      </w:pPr>
    </w:p>
    <w:p w14:paraId="31E2EBCB" w14:textId="77777777" w:rsidR="00300449" w:rsidRP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14:paraId="697C9752" w14:textId="77777777" w:rsidR="00300449" w:rsidRDefault="00300449" w:rsidP="003004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>With an aid of appropriate examples differentiate internal business environment from external business environment (4marks)</w:t>
      </w:r>
    </w:p>
    <w:p w14:paraId="6BC6170D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296F4E00" w14:textId="77777777" w:rsidR="00C27265" w:rsidRP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2E102EA4" w14:textId="77777777" w:rsidR="00300449" w:rsidRDefault="00300449" w:rsidP="003004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>Outline five type of business activities (5marks)</w:t>
      </w:r>
    </w:p>
    <w:p w14:paraId="3DDA1ED9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73DE396E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2F4E1F8E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631D6852" w14:textId="77777777" w:rsidR="00C27265" w:rsidRP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7A37F48B" w14:textId="77777777" w:rsidR="00C27265" w:rsidRDefault="00C27265" w:rsidP="00C272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>Explain the importance of business studies in the society (10 marks)</w:t>
      </w:r>
    </w:p>
    <w:p w14:paraId="4FAD61C5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498CA459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3389C5BF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4773FAF1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476EBF20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7EA704B7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686CD55E" w14:textId="77777777" w:rsidR="00C27265" w:rsidRP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32425EC7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373AB3C9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62100866" w14:textId="77777777" w:rsidR="00C27265" w:rsidRP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1C1F1DDA" w14:textId="77777777" w:rsidR="00C27265" w:rsidRPr="00C27265" w:rsidRDefault="00300449" w:rsidP="00C272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 xml:space="preserve">State whether each of the following factors fall under </w:t>
      </w:r>
      <w:r w:rsidR="00C27265">
        <w:rPr>
          <w:rFonts w:ascii="Times New Roman" w:hAnsi="Times New Roman" w:cs="Times New Roman"/>
          <w:sz w:val="24"/>
          <w:szCs w:val="24"/>
        </w:rPr>
        <w:t>micro-environment or macro-</w:t>
      </w:r>
      <w:r w:rsidRPr="00C27265">
        <w:rPr>
          <w:rFonts w:ascii="Times New Roman" w:hAnsi="Times New Roman" w:cs="Times New Roman"/>
          <w:sz w:val="24"/>
          <w:szCs w:val="24"/>
        </w:rPr>
        <w:t>environment (4marks)</w:t>
      </w:r>
    </w:p>
    <w:p w14:paraId="70C90424" w14:textId="77777777" w:rsidR="00C27265" w:rsidRPr="00C27265" w:rsidRDefault="00C27265" w:rsidP="00C272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548FF">
        <w:rPr>
          <w:rFonts w:ascii="Times New Roman" w:hAnsi="Times New Roman" w:cs="Times New Roman"/>
          <w:sz w:val="24"/>
          <w:szCs w:val="24"/>
        </w:rPr>
        <w:t xml:space="preserve"> </w:t>
      </w:r>
      <w:r w:rsidR="00300449">
        <w:rPr>
          <w:rFonts w:ascii="Times New Roman" w:hAnsi="Times New Roman" w:cs="Times New Roman"/>
          <w:sz w:val="24"/>
          <w:szCs w:val="24"/>
        </w:rPr>
        <w:t xml:space="preserve">Competitive environment </w:t>
      </w:r>
    </w:p>
    <w:p w14:paraId="6AB0D203" w14:textId="77777777" w:rsidR="00300449" w:rsidRDefault="00C27265" w:rsidP="00C2726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548FF">
        <w:rPr>
          <w:rFonts w:ascii="Times New Roman" w:hAnsi="Times New Roman" w:cs="Times New Roman"/>
          <w:sz w:val="24"/>
          <w:szCs w:val="24"/>
        </w:rPr>
        <w:t xml:space="preserve"> </w:t>
      </w:r>
      <w:r w:rsidR="00300449">
        <w:rPr>
          <w:rFonts w:ascii="Times New Roman" w:hAnsi="Times New Roman" w:cs="Times New Roman"/>
          <w:sz w:val="24"/>
          <w:szCs w:val="24"/>
        </w:rPr>
        <w:t>Legal-political environment</w:t>
      </w:r>
    </w:p>
    <w:p w14:paraId="1C759D86" w14:textId="77777777" w:rsidR="004548FF" w:rsidRDefault="00C27265" w:rsidP="004548F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4548FF">
        <w:rPr>
          <w:rFonts w:ascii="Times New Roman" w:hAnsi="Times New Roman" w:cs="Times New Roman"/>
          <w:sz w:val="24"/>
          <w:szCs w:val="24"/>
        </w:rPr>
        <w:t xml:space="preserve"> </w:t>
      </w:r>
      <w:r w:rsidR="00300449">
        <w:rPr>
          <w:rFonts w:ascii="Times New Roman" w:hAnsi="Times New Roman" w:cs="Times New Roman"/>
          <w:sz w:val="24"/>
          <w:szCs w:val="24"/>
        </w:rPr>
        <w:t xml:space="preserve">Business structure </w:t>
      </w:r>
    </w:p>
    <w:p w14:paraId="6728EEC0" w14:textId="77777777" w:rsidR="00300449" w:rsidRPr="004548FF" w:rsidRDefault="00C27265" w:rsidP="004548F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548FF">
        <w:rPr>
          <w:rFonts w:ascii="Times New Roman" w:hAnsi="Times New Roman" w:cs="Times New Roman"/>
          <w:sz w:val="24"/>
          <w:szCs w:val="24"/>
        </w:rPr>
        <w:t>d)</w:t>
      </w:r>
      <w:r w:rsidR="00300449" w:rsidRPr="004548FF">
        <w:rPr>
          <w:rFonts w:ascii="Times New Roman" w:hAnsi="Times New Roman" w:cs="Times New Roman"/>
          <w:sz w:val="24"/>
          <w:szCs w:val="24"/>
        </w:rPr>
        <w:t>Business culture</w:t>
      </w:r>
    </w:p>
    <w:p w14:paraId="285C2A1F" w14:textId="77777777" w:rsidR="00C27265" w:rsidRDefault="00C27265" w:rsidP="00C272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C8B017" w14:textId="77777777" w:rsidR="004548FF" w:rsidRDefault="004548FF" w:rsidP="00C272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18517A" w14:textId="77777777" w:rsidR="00C27265" w:rsidRPr="004548FF" w:rsidRDefault="00300449" w:rsidP="00C272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>Give main f</w:t>
      </w:r>
      <w:r w:rsidR="004548FF">
        <w:rPr>
          <w:rFonts w:ascii="Times New Roman" w:hAnsi="Times New Roman" w:cs="Times New Roman"/>
          <w:sz w:val="24"/>
          <w:szCs w:val="24"/>
        </w:rPr>
        <w:t>eatures of basic wants (4 marks</w:t>
      </w:r>
    </w:p>
    <w:p w14:paraId="77FA772E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5EBB12F3" w14:textId="77777777" w:rsidR="004548FF" w:rsidRDefault="004548FF" w:rsidP="00C27265">
      <w:pPr>
        <w:rPr>
          <w:rFonts w:ascii="Times New Roman" w:hAnsi="Times New Roman" w:cs="Times New Roman"/>
          <w:sz w:val="24"/>
          <w:szCs w:val="24"/>
        </w:rPr>
      </w:pPr>
    </w:p>
    <w:p w14:paraId="49D2DC34" w14:textId="77777777" w:rsidR="004548FF" w:rsidRDefault="004548FF" w:rsidP="00C27265">
      <w:pPr>
        <w:rPr>
          <w:rFonts w:ascii="Times New Roman" w:hAnsi="Times New Roman" w:cs="Times New Roman"/>
          <w:sz w:val="24"/>
          <w:szCs w:val="24"/>
        </w:rPr>
      </w:pPr>
    </w:p>
    <w:p w14:paraId="39568E42" w14:textId="77777777" w:rsidR="004548FF" w:rsidRPr="00C27265" w:rsidRDefault="004548FF" w:rsidP="00C27265">
      <w:pPr>
        <w:rPr>
          <w:rFonts w:ascii="Times New Roman" w:hAnsi="Times New Roman" w:cs="Times New Roman"/>
          <w:sz w:val="24"/>
          <w:szCs w:val="24"/>
        </w:rPr>
      </w:pPr>
    </w:p>
    <w:p w14:paraId="489C4BDF" w14:textId="77777777" w:rsidR="00300449" w:rsidRDefault="00300449" w:rsidP="003004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>Differentiate between goods and services (8marks)</w:t>
      </w:r>
    </w:p>
    <w:p w14:paraId="2F17984F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373AD090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665FF130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09B4A638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72595568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682E7748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59A2F2C6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5B488C2A" w14:textId="77777777" w:rsid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0936193A" w14:textId="77777777" w:rsidR="00C27265" w:rsidRPr="00C27265" w:rsidRDefault="00C27265" w:rsidP="00C27265">
      <w:pPr>
        <w:rPr>
          <w:rFonts w:ascii="Times New Roman" w:hAnsi="Times New Roman" w:cs="Times New Roman"/>
          <w:sz w:val="24"/>
          <w:szCs w:val="24"/>
        </w:rPr>
      </w:pPr>
    </w:p>
    <w:p w14:paraId="7B72841C" w14:textId="77777777" w:rsidR="00300449" w:rsidRPr="00300449" w:rsidRDefault="00300449" w:rsidP="003004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449">
        <w:rPr>
          <w:rFonts w:ascii="Times New Roman" w:hAnsi="Times New Roman" w:cs="Times New Roman"/>
          <w:sz w:val="24"/>
          <w:szCs w:val="24"/>
        </w:rPr>
        <w:t>State how scarcity, choice and opportunity cost are related (3marks)</w:t>
      </w:r>
    </w:p>
    <w:p w14:paraId="73430F4B" w14:textId="77777777" w:rsidR="00300449" w:rsidRPr="00300449" w:rsidRDefault="00300449" w:rsidP="00300449">
      <w:pPr>
        <w:rPr>
          <w:rFonts w:ascii="Times New Roman" w:hAnsi="Times New Roman" w:cs="Times New Roman"/>
          <w:sz w:val="24"/>
          <w:szCs w:val="24"/>
        </w:rPr>
      </w:pPr>
    </w:p>
    <w:p w14:paraId="6EAEAA74" w14:textId="77777777" w:rsidR="00300449" w:rsidRPr="00300449" w:rsidRDefault="00300449" w:rsidP="00300449">
      <w:pPr>
        <w:ind w:firstLine="180"/>
        <w:rPr>
          <w:rFonts w:ascii="Times New Roman" w:hAnsi="Times New Roman" w:cs="Times New Roman"/>
          <w:sz w:val="24"/>
          <w:szCs w:val="24"/>
        </w:rPr>
      </w:pPr>
    </w:p>
    <w:sectPr w:rsidR="00300449" w:rsidRPr="00300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31C3" w14:textId="77777777" w:rsidR="002E4095" w:rsidRDefault="002E4095" w:rsidP="00C27265">
      <w:pPr>
        <w:spacing w:after="0" w:line="240" w:lineRule="auto"/>
      </w:pPr>
      <w:r>
        <w:separator/>
      </w:r>
    </w:p>
  </w:endnote>
  <w:endnote w:type="continuationSeparator" w:id="0">
    <w:p w14:paraId="347DDB69" w14:textId="77777777" w:rsidR="002E4095" w:rsidRDefault="002E4095" w:rsidP="00C2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F547" w14:textId="77777777" w:rsidR="008F4C3D" w:rsidRDefault="008F4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278664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bookmarkStart w:id="1" w:name="_Hlk121007987" w:displacedByCustomXml="prev"/>
          <w:bookmarkStart w:id="2" w:name="_Hlk121007986" w:displacedByCustomXml="prev"/>
          <w:bookmarkStart w:id="3" w:name="_Hlk121007969" w:displacedByCustomXml="prev"/>
          <w:bookmarkStart w:id="4" w:name="_Hlk121007968" w:displacedByCustomXml="prev"/>
          <w:bookmarkStart w:id="5" w:name="_Hlk121007961" w:displacedByCustomXml="prev"/>
          <w:bookmarkStart w:id="6" w:name="_Hlk121007960" w:displacedByCustomXml="prev"/>
          <w:bookmarkStart w:id="7" w:name="_Hlk121007950" w:displacedByCustomXml="prev"/>
          <w:bookmarkStart w:id="8" w:name="_Hlk121007949" w:displacedByCustomXml="prev"/>
          <w:bookmarkStart w:id="9" w:name="_Hlk121007938" w:displacedByCustomXml="prev"/>
          <w:bookmarkStart w:id="10" w:name="_Hlk121007937" w:displacedByCustomXml="prev"/>
          <w:bookmarkStart w:id="11" w:name="_Hlk121005079" w:displacedByCustomXml="prev"/>
          <w:bookmarkStart w:id="12" w:name="_Hlk121005078" w:displacedByCustomXml="prev"/>
          <w:bookmarkStart w:id="13" w:name="_Hlk121005062" w:displacedByCustomXml="prev"/>
          <w:bookmarkStart w:id="14" w:name="_Hlk121005061" w:displacedByCustomXml="prev"/>
          <w:bookmarkStart w:id="15" w:name="_Hlk121005022" w:displacedByCustomXml="prev"/>
          <w:bookmarkStart w:id="16" w:name="_Hlk121005021" w:displacedByCustomXml="prev"/>
          <w:bookmarkStart w:id="17" w:name="_Hlk121005003" w:displacedByCustomXml="prev"/>
          <w:bookmarkStart w:id="18" w:name="_Hlk121005002" w:displacedByCustomXml="prev"/>
          <w:bookmarkStart w:id="19" w:name="_Hlk121004985" w:displacedByCustomXml="prev"/>
          <w:bookmarkStart w:id="20" w:name="_Hlk121004984" w:displacedByCustomXml="prev"/>
          <w:bookmarkStart w:id="21" w:name="_Hlk121004968" w:displacedByCustomXml="prev"/>
          <w:bookmarkStart w:id="22" w:name="_Hlk121004967" w:displacedByCustomXml="prev"/>
          <w:bookmarkStart w:id="23" w:name="_Hlk121004941" w:displacedByCustomXml="prev"/>
          <w:bookmarkStart w:id="24" w:name="_Hlk121004940" w:displacedByCustomXml="prev"/>
          <w:bookmarkStart w:id="25" w:name="_Hlk121004886" w:displacedByCustomXml="prev"/>
          <w:bookmarkStart w:id="26" w:name="_Hlk121004885" w:displacedByCustomXml="prev"/>
          <w:bookmarkStart w:id="27" w:name="_Hlk121002661" w:displacedByCustomXml="prev"/>
          <w:bookmarkStart w:id="28" w:name="_Hlk121002660" w:displacedByCustomXml="prev"/>
          <w:bookmarkStart w:id="29" w:name="_Hlk121002652" w:displacedByCustomXml="prev"/>
          <w:bookmarkStart w:id="30" w:name="_Hlk121002651" w:displacedByCustomXml="prev"/>
          <w:bookmarkStart w:id="31" w:name="_Hlk121002641" w:displacedByCustomXml="prev"/>
          <w:bookmarkStart w:id="32" w:name="_Hlk121002640" w:displacedByCustomXml="prev"/>
          <w:bookmarkStart w:id="33" w:name="_Hlk121002539" w:displacedByCustomXml="prev"/>
          <w:bookmarkStart w:id="34" w:name="_Hlk121002538" w:displacedByCustomXml="prev"/>
          <w:bookmarkStart w:id="35" w:name="_Hlk121002496" w:displacedByCustomXml="prev"/>
          <w:bookmarkStart w:id="36" w:name="_Hlk121002495" w:displacedByCustomXml="prev"/>
          <w:bookmarkStart w:id="37" w:name="_Hlk121002454" w:displacedByCustomXml="prev"/>
          <w:bookmarkStart w:id="38" w:name="_Hlk121002453" w:displacedByCustomXml="prev"/>
          <w:bookmarkStart w:id="39" w:name="_Hlk120993590" w:displacedByCustomXml="prev"/>
          <w:bookmarkStart w:id="40" w:name="_Hlk120993589" w:displacedByCustomXml="prev"/>
          <w:bookmarkStart w:id="41" w:name="_Hlk120993572" w:displacedByCustomXml="prev"/>
          <w:bookmarkStart w:id="42" w:name="_Hlk120993571" w:displacedByCustomXml="prev"/>
          <w:bookmarkStart w:id="43" w:name="_Hlk120993535" w:displacedByCustomXml="prev"/>
          <w:bookmarkStart w:id="44" w:name="_Hlk120993534" w:displacedByCustomXml="prev"/>
          <w:bookmarkStart w:id="45" w:name="_Hlk120993475" w:displacedByCustomXml="prev"/>
          <w:bookmarkStart w:id="46" w:name="_Hlk120993474" w:displacedByCustomXml="prev"/>
          <w:bookmarkStart w:id="47" w:name="_Hlk120993450" w:displacedByCustomXml="prev"/>
          <w:bookmarkStart w:id="48" w:name="_Hlk120993449" w:displacedByCustomXml="prev"/>
          <w:bookmarkStart w:id="49" w:name="_Hlk120993376" w:displacedByCustomXml="prev"/>
          <w:bookmarkStart w:id="50" w:name="_Hlk120993375" w:displacedByCustomXml="prev"/>
          <w:bookmarkStart w:id="51" w:name="_Hlk120993344" w:displacedByCustomXml="prev"/>
          <w:bookmarkStart w:id="52" w:name="_Hlk120993343" w:displacedByCustomXml="prev"/>
          <w:bookmarkStart w:id="53" w:name="_Hlk120728588" w:displacedByCustomXml="prev"/>
          <w:bookmarkStart w:id="54" w:name="_Hlk120728587" w:displacedByCustomXml="prev"/>
          <w:p w14:paraId="32B46F8B" w14:textId="77777777" w:rsidR="004F649A" w:rsidRPr="00744876" w:rsidRDefault="004F649A" w:rsidP="004F649A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Book Antiqua" w:hAnsi="Book Antiqua"/>
                <w:b/>
                <w:bCs/>
              </w:rPr>
            </w:pPr>
            <w:r w:rsidRPr="00744876">
              <w:rPr>
                <w:rFonts w:ascii="Book Antiqua" w:hAnsi="Book Antiqua"/>
                <w:b/>
                <w:bCs/>
              </w:rPr>
              <w:t xml:space="preserve">Compiled and </w:t>
            </w:r>
            <w:proofErr w:type="gramStart"/>
            <w:r w:rsidRPr="00744876">
              <w:rPr>
                <w:rFonts w:ascii="Book Antiqua" w:hAnsi="Book Antiqua"/>
                <w:b/>
                <w:bCs/>
              </w:rPr>
              <w:t>Distributed</w:t>
            </w:r>
            <w:proofErr w:type="gramEnd"/>
            <w:r w:rsidRPr="00744876">
              <w:rPr>
                <w:rFonts w:ascii="Book Antiqua" w:hAnsi="Book Antiqua"/>
                <w:b/>
                <w:bCs/>
              </w:rPr>
              <w:t xml:space="preserve"> by Kenya Educators Consultancy, P.O.BOX 15400-00500, Nairobi.</w:t>
            </w:r>
          </w:p>
          <w:p w14:paraId="4F2807B4" w14:textId="77777777" w:rsidR="004F649A" w:rsidRPr="00744876" w:rsidRDefault="004F649A" w:rsidP="004F649A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Book Antiqua" w:hAnsi="Book Antiqua"/>
                <w:b/>
                <w:bCs/>
              </w:rPr>
            </w:pPr>
            <w:r w:rsidRPr="00744876">
              <w:rPr>
                <w:rFonts w:ascii="Book Antiqua" w:hAnsi="Book Antiqua"/>
                <w:b/>
                <w:bCs/>
              </w:rPr>
              <w:t xml:space="preserve">Tel 0724333200 E-mail </w:t>
            </w:r>
            <w:hyperlink r:id="rId1" w:history="1">
              <w:r w:rsidRPr="00744876">
                <w:rPr>
                  <w:rStyle w:val="Hyperlink"/>
                  <w:rFonts w:ascii="Book Antiqua" w:hAnsi="Book Antiqua"/>
                  <w:b/>
                  <w:bCs/>
                </w:rPr>
                <w:t>kenyaeducators@gmail.com</w:t>
              </w:r>
            </w:hyperlink>
            <w:r w:rsidRPr="00744876">
              <w:rPr>
                <w:rFonts w:ascii="Book Antiqua" w:hAnsi="Book Antiqua"/>
                <w:b/>
                <w:bCs/>
              </w:rPr>
              <w:t>. ORDER MARKING SCHEMES AT</w:t>
            </w:r>
          </w:p>
          <w:p w14:paraId="271C7185" w14:textId="48759B56" w:rsidR="00133AF6" w:rsidRPr="004F649A" w:rsidRDefault="004F649A" w:rsidP="004F649A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Lucida Calligraphy" w:eastAsia="Times New Roman" w:hAnsi="Lucida Calligraphy"/>
                <w:b/>
                <w:bCs/>
                <w:i/>
                <w:noProof/>
              </w:rPr>
            </w:pPr>
            <w:hyperlink r:id="rId2" w:history="1">
              <w:r w:rsidRPr="00744876">
                <w:rPr>
                  <w:rStyle w:val="Hyperlink"/>
                  <w:rFonts w:ascii="Book Antiqua" w:hAnsi="Book Antiqua"/>
                  <w:b/>
                  <w:bCs/>
                </w:rPr>
                <w:t>www.kenyaeducators.co.ke</w:t>
              </w:r>
            </w:hyperlink>
            <w:r w:rsidRPr="00744876">
              <w:rPr>
                <w:rFonts w:ascii="Book Antiqua" w:hAnsi="Book Antiqua"/>
                <w:b/>
                <w:bCs/>
              </w:rPr>
              <w:t xml:space="preserve"> or Contact 0724333200/0768321553/0795491185</w:t>
            </w:r>
          </w:p>
          <w:bookmarkEnd w:id="1" w:displacedByCustomXml="next"/>
          <w:bookmarkEnd w:id="2" w:displacedByCustomXml="next"/>
          <w:bookmarkEnd w:id="3" w:displacedByCustomXml="next"/>
          <w:bookmarkEnd w:id="4" w:displacedByCustomXml="next"/>
          <w:bookmarkEnd w:id="5" w:displacedByCustomXml="next"/>
          <w:bookmarkEnd w:id="6" w:displacedByCustomXml="next"/>
          <w:bookmarkEnd w:id="7" w:displacedByCustomXml="next"/>
          <w:bookmarkEnd w:id="8" w:displacedByCustomXml="next"/>
          <w:bookmarkEnd w:id="9" w:displacedByCustomXml="next"/>
          <w:bookmarkEnd w:id="10" w:displacedByCustomXml="next"/>
          <w:bookmarkEnd w:id="11" w:displacedByCustomXml="next"/>
          <w:bookmarkEnd w:id="12" w:displacedByCustomXml="next"/>
          <w:bookmarkEnd w:id="13" w:displacedByCustomXml="next"/>
          <w:bookmarkEnd w:id="14" w:displacedByCustomXml="next"/>
          <w:bookmarkEnd w:id="15" w:displacedByCustomXml="next"/>
          <w:bookmarkEnd w:id="16" w:displacedByCustomXml="next"/>
          <w:bookmarkEnd w:id="17" w:displacedByCustomXml="next"/>
          <w:bookmarkEnd w:id="18" w:displacedByCustomXml="next"/>
          <w:bookmarkEnd w:id="19" w:displacedByCustomXml="next"/>
          <w:bookmarkEnd w:id="20" w:displacedByCustomXml="next"/>
          <w:bookmarkEnd w:id="21" w:displacedByCustomXml="next"/>
          <w:bookmarkEnd w:id="22" w:displacedByCustomXml="next"/>
          <w:bookmarkEnd w:id="23" w:displacedByCustomXml="next"/>
          <w:bookmarkEnd w:id="24" w:displacedByCustomXml="next"/>
          <w:bookmarkEnd w:id="25" w:displacedByCustomXml="next"/>
          <w:bookmarkEnd w:id="26" w:displacedByCustomXml="next"/>
          <w:bookmarkEnd w:id="27" w:displacedByCustomXml="next"/>
          <w:bookmarkEnd w:id="28" w:displacedByCustomXml="next"/>
          <w:bookmarkEnd w:id="29" w:displacedByCustomXml="next"/>
          <w:bookmarkEnd w:id="30" w:displacedByCustomXml="next"/>
          <w:bookmarkEnd w:id="31" w:displacedByCustomXml="next"/>
          <w:bookmarkEnd w:id="32" w:displacedByCustomXml="next"/>
          <w:bookmarkEnd w:id="33" w:displacedByCustomXml="next"/>
          <w:bookmarkEnd w:id="34" w:displacedByCustomXml="next"/>
          <w:bookmarkEnd w:id="35" w:displacedByCustomXml="next"/>
          <w:bookmarkEnd w:id="36" w:displacedByCustomXml="next"/>
          <w:bookmarkEnd w:id="37" w:displacedByCustomXml="next"/>
          <w:bookmarkEnd w:id="38" w:displacedByCustomXml="next"/>
          <w:bookmarkEnd w:id="39" w:displacedByCustomXml="next"/>
          <w:bookmarkEnd w:id="40" w:displacedByCustomXml="next"/>
          <w:bookmarkEnd w:id="41" w:displacedByCustomXml="next"/>
          <w:bookmarkEnd w:id="42" w:displacedByCustomXml="next"/>
          <w:bookmarkEnd w:id="43" w:displacedByCustomXml="next"/>
          <w:bookmarkEnd w:id="44" w:displacedByCustomXml="next"/>
          <w:bookmarkEnd w:id="45" w:displacedByCustomXml="next"/>
          <w:bookmarkEnd w:id="46" w:displacedByCustomXml="next"/>
          <w:bookmarkEnd w:id="47" w:displacedByCustomXml="next"/>
          <w:bookmarkEnd w:id="48" w:displacedByCustomXml="next"/>
          <w:bookmarkEnd w:id="49" w:displacedByCustomXml="next"/>
          <w:bookmarkEnd w:id="50" w:displacedByCustomXml="next"/>
          <w:bookmarkEnd w:id="51" w:displacedByCustomXml="next"/>
          <w:bookmarkEnd w:id="52" w:displacedByCustomXml="next"/>
          <w:bookmarkEnd w:id="53" w:displacedByCustomXml="next"/>
          <w:bookmarkEnd w:id="54" w:displacedByCustomXml="next"/>
        </w:sdtContent>
      </w:sdt>
    </w:sdtContent>
  </w:sdt>
  <w:p w14:paraId="093BB4CA" w14:textId="77777777" w:rsidR="00133AF6" w:rsidRDefault="00133A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4803" w14:textId="77777777" w:rsidR="008F4C3D" w:rsidRDefault="008F4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9D91" w14:textId="77777777" w:rsidR="002E4095" w:rsidRDefault="002E4095" w:rsidP="00C27265">
      <w:pPr>
        <w:spacing w:after="0" w:line="240" w:lineRule="auto"/>
      </w:pPr>
      <w:r>
        <w:separator/>
      </w:r>
    </w:p>
  </w:footnote>
  <w:footnote w:type="continuationSeparator" w:id="0">
    <w:p w14:paraId="7D057834" w14:textId="77777777" w:rsidR="002E4095" w:rsidRDefault="002E4095" w:rsidP="00C2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83B4" w14:textId="77777777" w:rsidR="008F4C3D" w:rsidRDefault="008F4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993621"/>
  <w:p w14:paraId="48301354" w14:textId="0A4D773D" w:rsidR="008F4C3D" w:rsidRDefault="008F4C3D" w:rsidP="008F4C3D">
    <w:pPr>
      <w:pStyle w:val="Header"/>
      <w:jc w:val="right"/>
      <w:rPr>
        <w:rFonts w:ascii="Book Antiqua" w:hAnsi="Book Antiqua"/>
        <w:b/>
        <w:bCs/>
        <w:sz w:val="24"/>
        <w:szCs w:val="24"/>
        <w:lang w:val="en-GB"/>
      </w:rPr>
    </w:pPr>
    <w:r>
      <w:fldChar w:fldCharType="begin"/>
    </w:r>
    <w:r>
      <w:instrText>HYPERLINK "http://www.kenyaeducators.co.ke"</w:instrText>
    </w:r>
    <w:r>
      <w:fldChar w:fldCharType="separate"/>
    </w:r>
    <w:r w:rsidRPr="00BD7D6A">
      <w:rPr>
        <w:rStyle w:val="Hyperlink"/>
        <w:rFonts w:ascii="Book Antiqua" w:hAnsi="Book Antiqua"/>
        <w:b/>
        <w:bCs/>
        <w:sz w:val="24"/>
        <w:szCs w:val="24"/>
        <w:lang w:val="en-GB"/>
      </w:rPr>
      <w:t>www.kenyaeducators.co.ke</w:t>
    </w:r>
    <w:r>
      <w:rPr>
        <w:rStyle w:val="Hyperlink"/>
        <w:rFonts w:ascii="Book Antiqua" w:hAnsi="Book Antiqua"/>
        <w:b/>
        <w:bCs/>
        <w:sz w:val="24"/>
        <w:szCs w:val="24"/>
        <w:lang w:val="en-GB"/>
      </w:rPr>
      <w:fldChar w:fldCharType="end"/>
    </w:r>
  </w:p>
  <w:bookmarkEnd w:id="0"/>
  <w:p w14:paraId="77625A80" w14:textId="77777777" w:rsidR="008F4C3D" w:rsidRDefault="008F4C3D" w:rsidP="008F4C3D">
    <w:pPr>
      <w:pStyle w:val="Header"/>
    </w:pPr>
  </w:p>
  <w:p w14:paraId="276554DD" w14:textId="4A00586F" w:rsidR="008F4C3D" w:rsidRDefault="008F4C3D">
    <w:pPr>
      <w:pStyle w:val="Header"/>
    </w:pPr>
  </w:p>
  <w:p w14:paraId="2A40CAAA" w14:textId="77777777" w:rsidR="008F4C3D" w:rsidRDefault="008F4C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DC74" w14:textId="77777777" w:rsidR="008F4C3D" w:rsidRDefault="008F4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0747"/>
    <w:multiLevelType w:val="hybridMultilevel"/>
    <w:tmpl w:val="E9F4D964"/>
    <w:lvl w:ilvl="0" w:tplc="C8AE5E3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E5C4D7C"/>
    <w:multiLevelType w:val="hybridMultilevel"/>
    <w:tmpl w:val="BBA4305E"/>
    <w:lvl w:ilvl="0" w:tplc="273EBBD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3C40044"/>
    <w:multiLevelType w:val="hybridMultilevel"/>
    <w:tmpl w:val="CFA69E1C"/>
    <w:lvl w:ilvl="0" w:tplc="B7A02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BE2BDA"/>
    <w:multiLevelType w:val="hybridMultilevel"/>
    <w:tmpl w:val="24E49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687322">
    <w:abstractNumId w:val="0"/>
  </w:num>
  <w:num w:numId="2" w16cid:durableId="789516038">
    <w:abstractNumId w:val="1"/>
  </w:num>
  <w:num w:numId="3" w16cid:durableId="310720907">
    <w:abstractNumId w:val="3"/>
  </w:num>
  <w:num w:numId="4" w16cid:durableId="1103037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08"/>
    <w:rsid w:val="00133AF6"/>
    <w:rsid w:val="001418A9"/>
    <w:rsid w:val="002E4095"/>
    <w:rsid w:val="00300449"/>
    <w:rsid w:val="00374C34"/>
    <w:rsid w:val="004548FF"/>
    <w:rsid w:val="004F649A"/>
    <w:rsid w:val="00612961"/>
    <w:rsid w:val="006A55B7"/>
    <w:rsid w:val="008F4C3D"/>
    <w:rsid w:val="00995A96"/>
    <w:rsid w:val="00AE4942"/>
    <w:rsid w:val="00C27265"/>
    <w:rsid w:val="00C52CA6"/>
    <w:rsid w:val="00C82ADE"/>
    <w:rsid w:val="00DD1608"/>
    <w:rsid w:val="00EA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4FCF4"/>
  <w15:docId w15:val="{F8D00CC4-378D-4615-9F10-1C408003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4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265"/>
  </w:style>
  <w:style w:type="paragraph" w:styleId="Footer">
    <w:name w:val="footer"/>
    <w:basedOn w:val="Normal"/>
    <w:link w:val="FooterChar"/>
    <w:uiPriority w:val="99"/>
    <w:unhideWhenUsed/>
    <w:rsid w:val="00C27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265"/>
  </w:style>
  <w:style w:type="paragraph" w:styleId="NoSpacing">
    <w:name w:val="No Spacing"/>
    <w:uiPriority w:val="1"/>
    <w:qFormat/>
    <w:rsid w:val="004548FF"/>
    <w:pPr>
      <w:spacing w:after="0" w:line="240" w:lineRule="auto"/>
    </w:pPr>
  </w:style>
  <w:style w:type="character" w:styleId="Hyperlink">
    <w:name w:val="Hyperlink"/>
    <w:uiPriority w:val="99"/>
    <w:unhideWhenUsed/>
    <w:rsid w:val="008F4C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2</cp:revision>
  <dcterms:created xsi:type="dcterms:W3CDTF">2022-12-18T09:27:00Z</dcterms:created>
  <dcterms:modified xsi:type="dcterms:W3CDTF">2022-12-18T09:27:00Z</dcterms:modified>
</cp:coreProperties>
</file>