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C56F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Name:……………………………………………………………………………Class:…………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AdmNo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:……..</w:t>
      </w:r>
    </w:p>
    <w:p w14:paraId="32A22644" w14:textId="77777777" w:rsidR="00302A32" w:rsidRDefault="00000000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Computer Studies </w:t>
      </w:r>
    </w:p>
    <w:p w14:paraId="11A2CA9C" w14:textId="48AA56E8" w:rsidR="00302A32" w:rsidRDefault="00000000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Form 3 End Year Examination- </w:t>
      </w:r>
      <w:r w:rsidR="004F42AF">
        <w:rPr>
          <w:rFonts w:ascii="Times New Roman" w:hAnsi="Times New Roman" w:cs="Times New Roman"/>
          <w:b/>
          <w:sz w:val="32"/>
          <w:szCs w:val="24"/>
        </w:rPr>
        <w:t>2023</w:t>
      </w:r>
    </w:p>
    <w:p w14:paraId="2D437639" w14:textId="77777777" w:rsidR="00302A32" w:rsidRDefault="00000000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Time: 2Hours </w:t>
      </w:r>
    </w:p>
    <w:p w14:paraId="08FBA12F" w14:textId="77777777" w:rsidR="004F42AF" w:rsidRDefault="004F42AF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</w:p>
    <w:p w14:paraId="3FD38018" w14:textId="77777777" w:rsidR="004F42AF" w:rsidRPr="00DE3CFC" w:rsidRDefault="004F42AF" w:rsidP="004F42A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101B415A" w14:textId="77777777" w:rsidR="00302A32" w:rsidRDefault="00302A32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</w:p>
    <w:p w14:paraId="00A6C89B" w14:textId="77777777" w:rsidR="00302A32" w:rsidRDefault="00000000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Section A (40 marks) </w:t>
      </w:r>
    </w:p>
    <w:p w14:paraId="196A8A8C" w14:textId="77777777" w:rsidR="00302A32" w:rsidRDefault="000000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 Answer All The Questions On the Space Provided</w:t>
      </w:r>
    </w:p>
    <w:p w14:paraId="2751E518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State the meaning of the term computer software.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0BCE8C99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DF46E43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State three features of fifth generation computers.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7536C3A9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0FD1F3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19A484E3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differentiate between home page and web page as used in the internet.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 ________________________________________________________________________________________________________________________________________________________________________________</w:t>
      </w:r>
    </w:p>
    <w:p w14:paraId="578AB980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B56D0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State three characteristics of mainframe computers.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683E584E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ACE9429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216AAFC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management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intends to buy a printer. State three factors that they should consider during the purchase.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5AAA40F7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08B1F24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4369900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each of following computer cable:</w:t>
      </w:r>
    </w:p>
    <w:p w14:paraId="3D983E3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Parallel cable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 ________________________________________________________________________________________________________________________________________________________________________________</w:t>
      </w:r>
    </w:p>
    <w:p w14:paraId="149773B6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EDBA5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Serial cable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 ________________________________________________________________________________________________________________________________________________________________________________</w:t>
      </w:r>
    </w:p>
    <w:p w14:paraId="337D0A34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D4EBF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computer technician has observed a lot of dust on computers in the laboratory. State three precautions that need to be put in place to avoid this.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36C2D7C5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BDC66F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1683AF4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A4EED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the term proofreading as used in word processing.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1EA29AFD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F20A66D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D82E0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State the function of each of the following computer keyboard when using a word processor.</w:t>
      </w:r>
    </w:p>
    <w:p w14:paraId="6FB269F1" w14:textId="77777777" w:rsidR="00302A32" w:rsidRDefault="000000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14:paraId="2A9746F4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889C78D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Insert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14:paraId="28B9159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F7DD928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Backspace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14:paraId="7A00C02D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9D966BA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Explain two problems associated with the computer hard disk.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[4]</w:t>
      </w:r>
    </w:p>
    <w:p w14:paraId="7446A218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4C55938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1FCA5C4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List three electronic data processing modes used in computers.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447023AC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1D1564A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8C385CE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10494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98C50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8BE23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34631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89AD7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State four ways in which a programmer can make program code easy to follow.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7809308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13977FC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60E2CA5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37BA0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A801E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List four examples of utility software.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1351D45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54B03F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9E3DAB8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List four types of publications that can be designed by using desktop publishing software.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654AA354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B68A939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0FC7E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State two benefits of having the advert uploaded on the Internet.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675379A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86F4D65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8DEFA" w14:textId="77777777" w:rsidR="00302A32" w:rsidRDefault="0000000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 B (60mks)</w:t>
      </w:r>
    </w:p>
    <w:p w14:paraId="568EFB01" w14:textId="77777777" w:rsidR="00302A32" w:rsidRDefault="00000000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Answer question 16 (Compulsory) and any other three questions in this section </w:t>
      </w:r>
    </w:p>
    <w:p w14:paraId="46403B91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9FA3A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  <w:t>a) State two advantages of using low level programming languages.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304140A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25A791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3E39408" w14:textId="77777777" w:rsidR="00302A32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Other than flowcharts, state three tools that can be used to present an algorithm.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7CB2F7B4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8D5BDE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AE26CEE" w14:textId="77777777" w:rsidR="00302A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79BA9C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2E740B75" wp14:editId="34E859DA">
            <wp:simplePos x="0" y="0"/>
            <wp:positionH relativeFrom="margin">
              <wp:posOffset>428625</wp:posOffset>
            </wp:positionH>
            <wp:positionV relativeFrom="paragraph">
              <wp:posOffset>1905</wp:posOffset>
            </wp:positionV>
            <wp:extent cx="61817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67" y="21140"/>
                <wp:lineTo x="21567" y="0"/>
                <wp:lineTo x="0" y="0"/>
              </wp:wrapPolygon>
            </wp:wrapTight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81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F8A57A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0F2A5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955B2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95884" w14:textId="77777777" w:rsidR="00302A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45AB66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Describe three arithmetic errors that may occur during data processing.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[6]</w:t>
      </w:r>
    </w:p>
    <w:p w14:paraId="00CD542E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023206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E9E27DE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46C53E7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BA01B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three types of validation checks as used in data processing.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[6]</w:t>
      </w:r>
    </w:p>
    <w:p w14:paraId="369A07D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E2ADF3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DC2890A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B101DBA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11AED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three ways in which barcode readers may be used in school.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3682ABF9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C39E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61774CB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CE869F7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B35D084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  <w:t>a) Using two examples, explain the term field properties as used in database design.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6A8D4319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8540C8B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B721101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0CBCB93" wp14:editId="354D95E7">
            <wp:extent cx="5019675" cy="1771650"/>
            <wp:effectExtent l="0" t="0" r="9525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196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2B67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A4F8AB" w14:textId="77777777" w:rsidR="00302A32" w:rsidRDefault="000000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State with reasons the most suitable data types for the following fields: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[8]</w:t>
      </w:r>
    </w:p>
    <w:p w14:paraId="69E48153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Patient No;</w:t>
      </w:r>
    </w:p>
    <w:p w14:paraId="7E4238B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D87F14B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 registered;</w:t>
      </w:r>
    </w:p>
    <w:p w14:paraId="7340B87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14F18E7E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Amount paid </w:t>
      </w:r>
    </w:p>
    <w:p w14:paraId="11F42290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DDE96EC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Remarks </w:t>
      </w:r>
    </w:p>
    <w:p w14:paraId="3F50C6C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18E7BC55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Which would be the most appropriate primary key for the above table.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14:paraId="0D30C72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354AE1C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What is the purpose primary key in database design.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[1] </w:t>
      </w:r>
    </w:p>
    <w:p w14:paraId="02A82F95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9361E94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iv) Describe how information about patients who registered after 9/08/06 can be extracted from the </w:t>
      </w:r>
      <w:r>
        <w:rPr>
          <w:rFonts w:ascii="Times New Roman" w:hAnsi="Times New Roman" w:cs="Times New Roman"/>
          <w:sz w:val="24"/>
          <w:szCs w:val="24"/>
        </w:rPr>
        <w:tab/>
        <w:t xml:space="preserve">database.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7C3FD720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82CE2C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D048FBC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AF5EB" w14:textId="77777777" w:rsidR="00302A32" w:rsidRDefault="0000000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iCs/>
          <w:sz w:val="24"/>
          <w:szCs w:val="24"/>
        </w:rPr>
        <w:t>Briefly describe the three main coding schemes.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[6]</w:t>
      </w:r>
    </w:p>
    <w:p w14:paraId="7688EAF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DAA370D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60EF8B8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7685C3A" w14:textId="77777777" w:rsidR="00302A32" w:rsidRDefault="00000000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 Convert the following numbers to binary number.</w:t>
      </w:r>
    </w:p>
    <w:p w14:paraId="49A6C515" w14:textId="77777777" w:rsidR="00302A32" w:rsidRDefault="00000000">
      <w:pPr>
        <w:pStyle w:val="NoSpacing"/>
        <w:ind w:left="360" w:firstLine="720"/>
        <w:rPr>
          <w:iCs/>
          <w:sz w:val="24"/>
          <w:szCs w:val="24"/>
          <w:vertAlign w:val="subscript"/>
        </w:rPr>
      </w:pPr>
      <w:proofErr w:type="spellStart"/>
      <w:r>
        <w:rPr>
          <w:iCs/>
          <w:sz w:val="24"/>
          <w:szCs w:val="24"/>
        </w:rPr>
        <w:t>i</w:t>
      </w:r>
      <w:proofErr w:type="spellEnd"/>
      <w:r>
        <w:rPr>
          <w:iCs/>
          <w:sz w:val="24"/>
          <w:szCs w:val="24"/>
        </w:rPr>
        <w:t>) B2.AA</w:t>
      </w:r>
      <w:r>
        <w:rPr>
          <w:iCs/>
          <w:sz w:val="24"/>
          <w:szCs w:val="24"/>
          <w:vertAlign w:val="subscript"/>
        </w:rPr>
        <w:t>16</w:t>
      </w:r>
    </w:p>
    <w:p w14:paraId="1DE39052" w14:textId="77777777" w:rsidR="00302A32" w:rsidRDefault="00000000">
      <w:pPr>
        <w:pStyle w:val="NoSpacing"/>
        <w:ind w:left="360" w:firstLine="720"/>
        <w:rPr>
          <w:rFonts w:ascii="Centaur" w:hAnsi="Centaur"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[3]</w:t>
      </w:r>
      <w:r>
        <w:rPr>
          <w:rFonts w:ascii="Centaur" w:hAnsi="Centaur"/>
          <w:iCs/>
          <w:sz w:val="24"/>
          <w:szCs w:val="24"/>
        </w:rPr>
        <w:t xml:space="preserve">  </w:t>
      </w:r>
    </w:p>
    <w:p w14:paraId="3E245D86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1424BF50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0CC2D89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13FBD9EE" w14:textId="77777777" w:rsidR="00302A32" w:rsidRDefault="00302A32">
      <w:pPr>
        <w:pStyle w:val="NoSpacing"/>
        <w:ind w:left="360" w:firstLine="720"/>
        <w:rPr>
          <w:rFonts w:ascii="Centaur" w:hAnsi="Centaur"/>
          <w:i/>
          <w:iCs/>
          <w:sz w:val="24"/>
          <w:szCs w:val="24"/>
        </w:rPr>
      </w:pPr>
    </w:p>
    <w:p w14:paraId="3FE44E49" w14:textId="77777777" w:rsidR="00302A32" w:rsidRDefault="00302A32">
      <w:pPr>
        <w:pStyle w:val="NoSpacing"/>
        <w:ind w:left="360" w:firstLine="720"/>
        <w:rPr>
          <w:rFonts w:ascii="Centaur" w:hAnsi="Centaur"/>
          <w:i/>
          <w:iCs/>
          <w:sz w:val="24"/>
          <w:szCs w:val="24"/>
        </w:rPr>
      </w:pPr>
    </w:p>
    <w:p w14:paraId="349C23A8" w14:textId="77777777" w:rsidR="00302A32" w:rsidRDefault="00000000">
      <w:pPr>
        <w:pStyle w:val="NoSpacing"/>
        <w:ind w:left="1080"/>
        <w:rPr>
          <w:rFonts w:ascii="Centaur" w:eastAsia="SimSun" w:hAnsi="Centaur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ii)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</m:oMath>
      <w:r>
        <w:rPr>
          <w:rFonts w:eastAsia="SimSun"/>
          <w:iCs/>
          <w:sz w:val="24"/>
          <w:szCs w:val="24"/>
        </w:rPr>
        <w:t xml:space="preserve"> base 10</w:t>
      </w:r>
      <w:r>
        <w:rPr>
          <w:rFonts w:ascii="Centaur" w:eastAsia="SimSun" w:hAnsi="Centaur"/>
          <w:iCs/>
          <w:sz w:val="24"/>
          <w:szCs w:val="24"/>
        </w:rPr>
        <w:t xml:space="preserve"> </w:t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</w:r>
      <w:r>
        <w:rPr>
          <w:rFonts w:ascii="Centaur" w:eastAsia="SimSun" w:hAnsi="Centaur"/>
          <w:iCs/>
          <w:sz w:val="24"/>
          <w:szCs w:val="24"/>
        </w:rPr>
        <w:tab/>
        <w:t>[3]</w:t>
      </w:r>
    </w:p>
    <w:p w14:paraId="6510B567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D0C144C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3738651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1F4C20B" w14:textId="77777777" w:rsidR="00302A32" w:rsidRDefault="00302A32">
      <w:pPr>
        <w:pStyle w:val="NoSpacing"/>
        <w:ind w:left="1080"/>
        <w:rPr>
          <w:rFonts w:ascii="Centaur" w:hAnsi="Centaur"/>
          <w:i/>
          <w:iCs/>
          <w:sz w:val="24"/>
          <w:szCs w:val="24"/>
        </w:rPr>
      </w:pPr>
    </w:p>
    <w:p w14:paraId="05C4FA10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Using 8 bit notation, find the 2’s complement of the following operation            [3]</w:t>
      </w:r>
    </w:p>
    <w:p w14:paraId="70B9F806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4+(-7)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6CF19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37C3D63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04BE684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AD730D7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C798E9C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0BCBB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a)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Define a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[2] </w:t>
      </w:r>
    </w:p>
    <w:p w14:paraId="50352567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1E8C799" w14:textId="77777777" w:rsidR="00302A32" w:rsidRDefault="000000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Explain system entropy.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7A3DF0A0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545253C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three circumstances that can lead to development of information systems.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38B2330F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75D8C22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AD5CB58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6C464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Distinguish parallel changes over from straight change over as used in system implementation. </w:t>
      </w:r>
    </w:p>
    <w:p w14:paraId="5E08E680" w14:textId="77777777" w:rsidR="00302A32" w:rsidRDefault="00000000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</w:p>
    <w:p w14:paraId="167FA2DB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99763AE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7FD7E5EB" w14:textId="77777777" w:rsidR="00302A32" w:rsidRDefault="00302A3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89C752A" w14:textId="77777777" w:rsidR="00302A32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Discuss three fact finding methods.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[6]</w:t>
      </w:r>
    </w:p>
    <w:p w14:paraId="45478B6C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64BC8CCB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30722A6E" w14:textId="77777777" w:rsidR="00302A32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6D279E8" w14:textId="77777777" w:rsidR="00302A32" w:rsidRDefault="00302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B78BE" w14:textId="77777777" w:rsidR="00302A32" w:rsidRDefault="00302A32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sectPr w:rsidR="00302A32">
      <w:headerReference w:type="default" r:id="rId9"/>
      <w:footerReference w:type="default" r:id="rId10"/>
      <w:pgSz w:w="12240" w:h="15840"/>
      <w:pgMar w:top="1170" w:right="810" w:bottom="720" w:left="810" w:header="720" w:footer="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53DF" w14:textId="77777777" w:rsidR="00AD62FB" w:rsidRDefault="00AD62FB">
      <w:pPr>
        <w:spacing w:after="0" w:line="240" w:lineRule="auto"/>
      </w:pPr>
      <w:r>
        <w:separator/>
      </w:r>
    </w:p>
  </w:endnote>
  <w:endnote w:type="continuationSeparator" w:id="0">
    <w:p w14:paraId="78AF5185" w14:textId="77777777" w:rsidR="00AD62FB" w:rsidRDefault="00AD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912B" w14:textId="77777777" w:rsidR="004F42AF" w:rsidRDefault="004F42AF" w:rsidP="004F42AF">
    <w:pPr>
      <w:pStyle w:val="Footer"/>
      <w:jc w:val="center"/>
    </w:pPr>
    <w:bookmarkStart w:id="34" w:name="_Hlk144394855"/>
    <w:bookmarkStart w:id="35" w:name="_Hlk144464409"/>
    <w:bookmarkStart w:id="36" w:name="_Hlk144464410"/>
    <w:bookmarkStart w:id="37" w:name="_Hlk144464610"/>
    <w:bookmarkStart w:id="38" w:name="_Hlk144464611"/>
    <w:bookmarkStart w:id="39" w:name="_Hlk144464983"/>
    <w:bookmarkStart w:id="40" w:name="_Hlk144464984"/>
    <w:bookmarkStart w:id="41" w:name="_Hlk144465226"/>
    <w:bookmarkStart w:id="42" w:name="_Hlk144465227"/>
    <w:bookmarkStart w:id="43" w:name="_Hlk144465893"/>
    <w:bookmarkStart w:id="44" w:name="_Hlk144465894"/>
    <w:bookmarkStart w:id="45" w:name="_Hlk144466256"/>
    <w:bookmarkStart w:id="46" w:name="_Hlk144466257"/>
    <w:bookmarkStart w:id="47" w:name="_Hlk144466535"/>
    <w:bookmarkStart w:id="48" w:name="_Hlk144466536"/>
    <w:bookmarkStart w:id="49" w:name="_Hlk144467088"/>
    <w:bookmarkStart w:id="50" w:name="_Hlk144467089"/>
    <w:bookmarkStart w:id="51" w:name="_Hlk144467300"/>
    <w:bookmarkStart w:id="52" w:name="_Hlk144467301"/>
    <w:bookmarkStart w:id="53" w:name="_Hlk144467480"/>
    <w:bookmarkStart w:id="54" w:name="_Hlk144467481"/>
    <w:bookmarkStart w:id="55" w:name="_Hlk144468119"/>
    <w:bookmarkStart w:id="56" w:name="_Hlk144468120"/>
    <w:bookmarkStart w:id="57" w:name="_Hlk144468225"/>
    <w:bookmarkStart w:id="58" w:name="_Hlk144468226"/>
    <w:bookmarkStart w:id="59" w:name="_Hlk144468874"/>
    <w:bookmarkStart w:id="60" w:name="_Hlk144468875"/>
    <w:bookmarkStart w:id="61" w:name="_Hlk144469081"/>
    <w:bookmarkStart w:id="62" w:name="_Hlk144469082"/>
    <w:bookmarkStart w:id="63" w:name="_Hlk144469462"/>
    <w:bookmarkStart w:id="64" w:name="_Hlk144469463"/>
    <w:bookmarkStart w:id="65" w:name="_Hlk144469551"/>
    <w:bookmarkStart w:id="66" w:name="_Hlk144469552"/>
    <w:bookmarkStart w:id="67" w:name="_Hlk144470140"/>
    <w:bookmarkStart w:id="68" w:name="_Hlk144470141"/>
    <w:bookmarkStart w:id="69" w:name="_Hlk144470339"/>
    <w:bookmarkStart w:id="70" w:name="_Hlk144470340"/>
    <w:bookmarkStart w:id="71" w:name="_Hlk144470673"/>
    <w:bookmarkStart w:id="72" w:name="_Hlk144470674"/>
    <w:bookmarkStart w:id="73" w:name="_Hlk144470794"/>
    <w:bookmarkStart w:id="74" w:name="_Hlk144470795"/>
    <w:bookmarkStart w:id="75" w:name="_Hlk144471262"/>
    <w:bookmarkStart w:id="76" w:name="_Hlk144471263"/>
    <w:r>
      <w:rPr>
        <w:noProof/>
      </w:rPr>
      <mc:AlternateContent>
        <mc:Choice Requires="wps">
          <w:drawing>
            <wp:inline distT="0" distB="0" distL="0" distR="0" wp14:anchorId="6B76BDE5" wp14:editId="455FF500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3B185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E5ACD8C" w14:textId="77777777" w:rsidR="004F42AF" w:rsidRDefault="004F42AF" w:rsidP="004F42AF">
    <w:pPr>
      <w:pStyle w:val="Footer"/>
      <w:jc w:val="center"/>
      <w:rPr>
        <w:rFonts w:ascii="Book Antiqua" w:hAnsi="Book Antiqua"/>
        <w:b/>
        <w:bCs/>
        <w:i/>
        <w:iCs/>
      </w:rPr>
    </w:pPr>
    <w:bookmarkStart w:id="77" w:name="_Hlk144467269"/>
    <w:bookmarkStart w:id="78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427707E5" w14:textId="67CA137F" w:rsidR="004F42AF" w:rsidRDefault="004F42AF" w:rsidP="004F42AF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AE59" w14:textId="77777777" w:rsidR="00AD62FB" w:rsidRDefault="00AD62FB">
      <w:pPr>
        <w:spacing w:after="0" w:line="240" w:lineRule="auto"/>
      </w:pPr>
      <w:r>
        <w:separator/>
      </w:r>
    </w:p>
  </w:footnote>
  <w:footnote w:type="continuationSeparator" w:id="0">
    <w:p w14:paraId="7DA67099" w14:textId="77777777" w:rsidR="00AD62FB" w:rsidRDefault="00AD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97"/>
      <w:gridCol w:w="1323"/>
    </w:tblGrid>
    <w:tr w:rsidR="004F42AF" w14:paraId="7A18DBD7" w14:textId="77777777" w:rsidTr="00767B44">
      <w:trPr>
        <w:trHeight w:val="288"/>
      </w:trPr>
      <w:tc>
        <w:tcPr>
          <w:tcW w:w="7765" w:type="dxa"/>
        </w:tcPr>
        <w:p w14:paraId="3FE24A62" w14:textId="77777777" w:rsidR="004F42AF" w:rsidRPr="00EA037E" w:rsidRDefault="004F42AF" w:rsidP="004F42AF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674C6DB0" w14:textId="77777777" w:rsidR="004F42AF" w:rsidRPr="00DE3CFC" w:rsidRDefault="004F42AF" w:rsidP="004F42AF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3F4628A3" w14:textId="77777777" w:rsidR="004F42AF" w:rsidRDefault="004F42AF" w:rsidP="004F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BF6618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59A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87E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AD66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CBAA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6F46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2008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1709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A18B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2608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A90EF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1AC6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1E74B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23C2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A76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80689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CB88A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EB69C2A"/>
    <w:lvl w:ilvl="0" w:tplc="966AE7BC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0000012"/>
    <w:multiLevelType w:val="hybridMultilevel"/>
    <w:tmpl w:val="A9C6A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9904D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8B12C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C69AB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19B81070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17F47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F7E24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8EE2FFC0"/>
    <w:lvl w:ilvl="0" w:tplc="2A928E8A">
      <w:start w:val="1"/>
      <w:numFmt w:val="lowerRoman"/>
      <w:lvlText w:val="(%1)"/>
      <w:lvlJc w:val="left"/>
      <w:pPr>
        <w:ind w:left="1440" w:hanging="360"/>
      </w:pPr>
      <w:rPr>
        <w:rFonts w:ascii="Centaur" w:eastAsia="Calibri" w:hAnsi="Centaur" w:cs="Calibri" w:hint="default"/>
        <w:b w:val="0"/>
        <w:bCs/>
        <w:i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7483892">
    <w:abstractNumId w:val="8"/>
  </w:num>
  <w:num w:numId="2" w16cid:durableId="2129543294">
    <w:abstractNumId w:val="24"/>
  </w:num>
  <w:num w:numId="3" w16cid:durableId="1538616525">
    <w:abstractNumId w:val="10"/>
  </w:num>
  <w:num w:numId="4" w16cid:durableId="505638467">
    <w:abstractNumId w:val="13"/>
  </w:num>
  <w:num w:numId="5" w16cid:durableId="840463420">
    <w:abstractNumId w:val="14"/>
  </w:num>
  <w:num w:numId="6" w16cid:durableId="82917758">
    <w:abstractNumId w:val="19"/>
  </w:num>
  <w:num w:numId="7" w16cid:durableId="310794981">
    <w:abstractNumId w:val="2"/>
  </w:num>
  <w:num w:numId="8" w16cid:durableId="1639528235">
    <w:abstractNumId w:val="7"/>
  </w:num>
  <w:num w:numId="9" w16cid:durableId="119960417">
    <w:abstractNumId w:val="16"/>
  </w:num>
  <w:num w:numId="10" w16cid:durableId="1763060840">
    <w:abstractNumId w:val="21"/>
  </w:num>
  <w:num w:numId="11" w16cid:durableId="475727749">
    <w:abstractNumId w:val="20"/>
  </w:num>
  <w:num w:numId="12" w16cid:durableId="108396767">
    <w:abstractNumId w:val="18"/>
  </w:num>
  <w:num w:numId="13" w16cid:durableId="1028334984">
    <w:abstractNumId w:val="5"/>
  </w:num>
  <w:num w:numId="14" w16cid:durableId="1438254543">
    <w:abstractNumId w:val="15"/>
  </w:num>
  <w:num w:numId="15" w16cid:durableId="1575701203">
    <w:abstractNumId w:val="12"/>
  </w:num>
  <w:num w:numId="16" w16cid:durableId="161237014">
    <w:abstractNumId w:val="4"/>
  </w:num>
  <w:num w:numId="17" w16cid:durableId="2098595672">
    <w:abstractNumId w:val="11"/>
  </w:num>
  <w:num w:numId="18" w16cid:durableId="1762143189">
    <w:abstractNumId w:val="23"/>
  </w:num>
  <w:num w:numId="19" w16cid:durableId="489954107">
    <w:abstractNumId w:val="22"/>
  </w:num>
  <w:num w:numId="20" w16cid:durableId="1114712094">
    <w:abstractNumId w:val="17"/>
  </w:num>
  <w:num w:numId="21" w16cid:durableId="2113355564">
    <w:abstractNumId w:val="25"/>
  </w:num>
  <w:num w:numId="22" w16cid:durableId="269633687">
    <w:abstractNumId w:val="0"/>
  </w:num>
  <w:num w:numId="23" w16cid:durableId="1936595061">
    <w:abstractNumId w:val="6"/>
  </w:num>
  <w:num w:numId="24" w16cid:durableId="2036228638">
    <w:abstractNumId w:val="3"/>
  </w:num>
  <w:num w:numId="25" w16cid:durableId="27949303">
    <w:abstractNumId w:val="1"/>
  </w:num>
  <w:num w:numId="26" w16cid:durableId="1577933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32"/>
    <w:rsid w:val="00302A32"/>
    <w:rsid w:val="004F42AF"/>
    <w:rsid w:val="00A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3FED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4F4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</dc:creator>
  <cp:lastModifiedBy>ADMIN</cp:lastModifiedBy>
  <cp:revision>70</cp:revision>
  <cp:lastPrinted>2023-09-01T11:37:00Z</cp:lastPrinted>
  <dcterms:created xsi:type="dcterms:W3CDTF">2022-10-24T07:00:00Z</dcterms:created>
  <dcterms:modified xsi:type="dcterms:W3CDTF">2023-09-01T11:38:00Z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9513f7972c014e7c9b2eb925b7e3ae4e</vt:lpwstr>
  </property>
</Properties>
</file>