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C291" w14:textId="77777777" w:rsidR="00721EDE" w:rsidRDefault="00C23852">
      <w:pPr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NAME________________________________________________ADMNO_______CLASS__</w:t>
      </w:r>
    </w:p>
    <w:p w14:paraId="5D9840C0" w14:textId="206C1A4F" w:rsidR="00721EDE" w:rsidRDefault="00C23852" w:rsidP="009229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HOME SCIENCE</w:t>
      </w:r>
    </w:p>
    <w:p w14:paraId="34F8F7F1" w14:textId="77777777" w:rsidR="00721EDE" w:rsidRDefault="00C238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FORM ONE </w:t>
      </w:r>
    </w:p>
    <w:p w14:paraId="4E4CAB7F" w14:textId="6E3A0923" w:rsidR="00721EDE" w:rsidRDefault="00C238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TIME:  TWO HOURS</w:t>
      </w:r>
    </w:p>
    <w:p w14:paraId="2E0321E5" w14:textId="77777777" w:rsidR="00DA4D69" w:rsidRDefault="00DA4D69" w:rsidP="00DA4D69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1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6E5C03E5" w14:textId="77777777" w:rsidR="00721EDE" w:rsidRDefault="00C23852">
      <w:pPr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Instruction.</w:t>
      </w:r>
    </w:p>
    <w:p w14:paraId="5B0E6372" w14:textId="77777777" w:rsidR="00721EDE" w:rsidRDefault="00C23852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Write your name and admission number in the space provided above.</w:t>
      </w:r>
    </w:p>
    <w:p w14:paraId="520A04F9" w14:textId="77777777" w:rsidR="00721EDE" w:rsidRDefault="00C23852">
      <w:pPr>
        <w:pStyle w:val="ListParagraph"/>
        <w:numPr>
          <w:ilvl w:val="0"/>
          <w:numId w:val="1"/>
        </w:num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Ensure that all pages are printed as indicated and that no question is missing.</w:t>
      </w:r>
    </w:p>
    <w:p w14:paraId="656DA842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CEA15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State two advantages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steaming  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cooking  method.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2mks </w:t>
      </w:r>
    </w:p>
    <w:p w14:paraId="480CF60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4465E0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A9302D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E013E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691235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Name three points to consider when choosing cosmetics.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14:paraId="50EC746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3AD55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E16FB0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2A899D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922178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BED9B1D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State two causes of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suffocation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65649827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F2DEA4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829FE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13C6A02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BB9E87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4.. Give three undesirable qualities of wool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14:paraId="59BD65A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1F2865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019D34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9CA88A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E879C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694B9B5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Give three precautions to take when cleaning plain wooden surfaces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42A53C9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812D6D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5C9738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C614E44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7333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Highlight two advantages of filing down finger nails as opposed to cutting with a razor blade.   2mks</w:t>
      </w:r>
    </w:p>
    <w:p w14:paraId="11C445F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1BCF7C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97AB8C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410880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407D64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State two ways of controlling and preventing ringworms.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3A174C4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D62FD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5F5073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423B6B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2507DB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Give two undesirable properties of silk that make it unsuitable for underwear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2mks.</w:t>
      </w:r>
    </w:p>
    <w:p w14:paraId="1CAB4F0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046E2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C03A6F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32A0E7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794A1C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Identify two activities to be carried out in the special cleaning of a bedroom.                               2mks</w:t>
      </w:r>
    </w:p>
    <w:p w14:paraId="6B1D096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3FFE26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9E809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DB7C02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D545558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List down two uses of temporary stitches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475AC00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8582B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FF48CD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3CBA60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6ACAABD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State four examples of decorative or embroidery stitches.                                                            2mks</w:t>
      </w:r>
    </w:p>
    <w:p w14:paraId="391EF2D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3572EA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A64D0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0E60FE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FE308C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Suggest two qualities of a good cutting shears.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669933E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E6975A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ED3FCE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59A3DA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3CF72D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377AE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Paint out three ways of ensuring healthy feet.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3mks</w:t>
      </w:r>
    </w:p>
    <w:p w14:paraId="5B730B47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7847E0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0E4C21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2F5DDF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D522E9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4D338F8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Mention at least three factors to bear in mind when selecting kitchen equipment.                       3mks</w:t>
      </w:r>
    </w:p>
    <w:p w14:paraId="363D465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7C0D6B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BFB0E0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95584E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0D73B8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145036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Highlight three points that determine the choice of a cooking method.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3mks</w:t>
      </w:r>
    </w:p>
    <w:p w14:paraId="1256061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934FAA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07F842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FE60B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7D1AA1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17825FA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Which two ways would one follow in caring for a broom.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6955C2E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A241FD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6E767B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6825F5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90B604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State any four </w:t>
      </w:r>
      <w:proofErr w:type="gramStart"/>
      <w:r>
        <w:rPr>
          <w:rFonts w:ascii="Times New Roman" w:hAnsi="Times New Roman" w:cs="Times New Roman"/>
          <w:sz w:val="24"/>
          <w:szCs w:val="24"/>
        </w:rPr>
        <w:t>disadvantages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renting a house  for shelter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4mks</w:t>
      </w:r>
    </w:p>
    <w:p w14:paraId="34A3ABB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6006E4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993032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7ED41A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FC132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878CD6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D6D1F18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Give two uses of mineral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clothing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4E4EAF6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BAC4B3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BCEC21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F9CEC5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19.Point out three qualities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good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tape measure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3mks</w:t>
      </w:r>
    </w:p>
    <w:p w14:paraId="7B7E152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EFFA01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FAC668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3E6CF7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8B0FFF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576483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two  ways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for each of  the following </w:t>
      </w:r>
    </w:p>
    <w:p w14:paraId="28B7FCFD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Misusing  medicine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3571321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29AFDA2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F011DE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8E5BA0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01F8453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Abusing  medicine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04244AC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F5694F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79E3A5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C31482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9AA5950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21.Which two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  would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you give  for  making the  corners  of  beddings to be 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mitred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2mks</w:t>
      </w:r>
    </w:p>
    <w:p w14:paraId="373114A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0F2F6A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3EE562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96B705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9C12AC6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hAnsi="Times New Roman" w:cs="Times New Roman"/>
          <w:sz w:val="24"/>
          <w:szCs w:val="24"/>
        </w:rPr>
        <w:t>Highlight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physical  changes  in boys  at adolescent stage  and two for the girls                  4mks</w:t>
      </w:r>
    </w:p>
    <w:p w14:paraId="5292A2C1" w14:textId="77777777" w:rsidR="00721EDE" w:rsidRDefault="00C2385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BOYS</w:t>
      </w:r>
    </w:p>
    <w:p w14:paraId="5E7AA22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1AA819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39464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14A114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184769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1C6CE2F" w14:textId="77777777" w:rsidR="00721EDE" w:rsidRDefault="00C2385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GIRLS</w:t>
      </w:r>
    </w:p>
    <w:p w14:paraId="02E0AB8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0222F32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A79450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9598F9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BE6D8C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216BE8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D982D63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221D4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>
        <w:rPr>
          <w:rFonts w:ascii="Times New Roman" w:hAnsi="Times New Roman" w:cs="Times New Roman"/>
          <w:sz w:val="24"/>
          <w:szCs w:val="24"/>
        </w:rPr>
        <w:t>Give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correct  meaning for each of the following </w:t>
      </w:r>
    </w:p>
    <w:p w14:paraId="1CA8AD64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i.Grease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solvents</w:t>
      </w:r>
    </w:p>
    <w:p w14:paraId="0E1093F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D09653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7DAE5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9585D6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ii.Grease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absorbents</w:t>
      </w:r>
    </w:p>
    <w:p w14:paraId="6F3C3AD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4AAD4C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8B19B7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0A57DCB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24.State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reasons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lining  dust bins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2mks</w:t>
      </w:r>
    </w:p>
    <w:p w14:paraId="57D7A79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7462E32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66E6D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8B1B1A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3F9F3D7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Give the reason for cleaning a glass </w:t>
      </w:r>
      <w:proofErr w:type="gramStart"/>
      <w:r>
        <w:rPr>
          <w:rFonts w:ascii="Times New Roman" w:hAnsi="Times New Roman" w:cs="Times New Roman"/>
          <w:sz w:val="24"/>
          <w:szCs w:val="24"/>
        </w:rPr>
        <w:t>window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outside  first and then the  inside.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2mks</w:t>
      </w:r>
    </w:p>
    <w:p w14:paraId="070C6F9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321268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9CFF7D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64A59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23072B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7AD6B16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List down three safety precautions   to observe when </w:t>
      </w:r>
      <w:proofErr w:type="gramStart"/>
      <w:r>
        <w:rPr>
          <w:rFonts w:ascii="Times New Roman" w:hAnsi="Times New Roman" w:cs="Times New Roman"/>
          <w:sz w:val="24"/>
          <w:szCs w:val="24"/>
        </w:rPr>
        <w:t>handling  kitchen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equipment  .                3mks</w:t>
      </w:r>
    </w:p>
    <w:p w14:paraId="62F2030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6B3427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0BCABB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11536F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5EAA29C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27.Give two </w:t>
      </w:r>
      <w:proofErr w:type="gramStart"/>
      <w:r>
        <w:rPr>
          <w:rFonts w:ascii="Times New Roman" w:hAnsi="Times New Roman" w:cs="Times New Roman"/>
          <w:sz w:val="24"/>
          <w:szCs w:val="24"/>
        </w:rPr>
        <w:t>causes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prevententions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food spoilage.                                                                 4mks</w:t>
      </w:r>
    </w:p>
    <w:p w14:paraId="356CFE5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165E90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DAA2B3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4484C6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4A89F9B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</w:rPr>
        <w:t>State  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governing  rules to be observed in deep fat frying .                                                    4mks</w:t>
      </w:r>
    </w:p>
    <w:p w14:paraId="23FFC52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63BBD8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E241F3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F08EEA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4B9562A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four methods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physical  identification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of textile 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include.                                              4mks</w:t>
      </w:r>
    </w:p>
    <w:p w14:paraId="152B51B7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9EAA5C2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9E5D9DE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1E4040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37C178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A9E6CDB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list </w:t>
      </w:r>
      <w:proofErr w:type="gramStart"/>
      <w:r>
        <w:rPr>
          <w:rFonts w:ascii="Times New Roman" w:hAnsi="Times New Roman" w:cs="Times New Roman"/>
          <w:sz w:val="24"/>
          <w:szCs w:val="24"/>
        </w:rPr>
        <w:t>down  four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different  types of commonly  used  cotton fabrics.                                            4mks</w:t>
      </w:r>
    </w:p>
    <w:p w14:paraId="5AC2F8D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4D1C79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E2EA7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24A6FD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CB1480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824DB82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Name </w:t>
      </w:r>
      <w:proofErr w:type="gramStart"/>
      <w:r>
        <w:rPr>
          <w:rFonts w:ascii="Times New Roman" w:hAnsi="Times New Roman" w:cs="Times New Roman"/>
          <w:sz w:val="24"/>
          <w:szCs w:val="24"/>
        </w:rPr>
        <w:t>five  parts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of a sewing  and state their  functions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5mks</w:t>
      </w:r>
    </w:p>
    <w:p w14:paraId="5905CF16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EE6560F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58059D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58033F28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F9AC843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Suggest </w:t>
      </w:r>
      <w:proofErr w:type="gramStart"/>
      <w:r>
        <w:rPr>
          <w:rFonts w:ascii="Times New Roman" w:hAnsi="Times New Roman" w:cs="Times New Roman"/>
          <w:sz w:val="24"/>
          <w:szCs w:val="24"/>
        </w:rPr>
        <w:t>four  tools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are used to transfer  pattern markings on a fabric .                                  4mks</w:t>
      </w:r>
    </w:p>
    <w:p w14:paraId="400166F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0D6F2A9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127FF5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67B33BA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0F7C23DD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8789F17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367C0BF9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Highlight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five  points to consider  when selecting and working   out permanent stitches.      5mks</w:t>
      </w:r>
    </w:p>
    <w:p w14:paraId="4FE4286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7EEE9BD4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2DD1EDC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7F5A7BB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6306130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490D4761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D781F05" w14:textId="77777777" w:rsidR="00721EDE" w:rsidRDefault="00C238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44AC0EF" w14:textId="77777777" w:rsidR="00721EDE" w:rsidRDefault="00C23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Give four import </w:t>
      </w:r>
      <w:proofErr w:type="gramStart"/>
      <w:r>
        <w:rPr>
          <w:rFonts w:ascii="Times New Roman" w:hAnsi="Times New Roman" w:cs="Times New Roman"/>
          <w:sz w:val="24"/>
          <w:szCs w:val="24"/>
        </w:rPr>
        <w:t>steps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undertake  when caring  for canvas  shoes.                                          4mks</w:t>
      </w:r>
    </w:p>
    <w:p w14:paraId="62D85A8D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6C93D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2DFDD" w14:textId="77777777" w:rsidR="00721EDE" w:rsidRDefault="00721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1EDE">
      <w:headerReference w:type="default" r:id="rId7"/>
      <w:footerReference w:type="default" r:id="rId8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723A4" w14:textId="77777777" w:rsidR="0020058D" w:rsidRDefault="0020058D">
      <w:pPr>
        <w:spacing w:after="0" w:line="240" w:lineRule="auto"/>
      </w:pPr>
      <w:r>
        <w:separator/>
      </w:r>
    </w:p>
  </w:endnote>
  <w:endnote w:type="continuationSeparator" w:id="0">
    <w:p w14:paraId="5344F4B1" w14:textId="77777777" w:rsidR="0020058D" w:rsidRDefault="0020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7" w:name="_Hlk144394855"/>
  <w:bookmarkStart w:id="48" w:name="_Hlk144464409"/>
  <w:bookmarkStart w:id="49" w:name="_Hlk144464410"/>
  <w:bookmarkStart w:id="50" w:name="_Hlk144464610"/>
  <w:bookmarkStart w:id="51" w:name="_Hlk144464611"/>
  <w:bookmarkStart w:id="52" w:name="_Hlk144464983"/>
  <w:bookmarkStart w:id="53" w:name="_Hlk144464984"/>
  <w:bookmarkStart w:id="54" w:name="_Hlk144465226"/>
  <w:bookmarkStart w:id="55" w:name="_Hlk144465227"/>
  <w:bookmarkStart w:id="56" w:name="_Hlk144465893"/>
  <w:bookmarkStart w:id="57" w:name="_Hlk144465894"/>
  <w:bookmarkStart w:id="58" w:name="_Hlk144466256"/>
  <w:bookmarkStart w:id="59" w:name="_Hlk144466257"/>
  <w:bookmarkStart w:id="60" w:name="_Hlk144466535"/>
  <w:bookmarkStart w:id="61" w:name="_Hlk144466536"/>
  <w:bookmarkStart w:id="62" w:name="_Hlk144467088"/>
  <w:bookmarkStart w:id="63" w:name="_Hlk144467089"/>
  <w:bookmarkStart w:id="64" w:name="_Hlk144467300"/>
  <w:bookmarkStart w:id="65" w:name="_Hlk144467301"/>
  <w:bookmarkStart w:id="66" w:name="_Hlk144467480"/>
  <w:bookmarkStart w:id="67" w:name="_Hlk144467481"/>
  <w:bookmarkStart w:id="68" w:name="_Hlk144468119"/>
  <w:bookmarkStart w:id="69" w:name="_Hlk144468120"/>
  <w:bookmarkStart w:id="70" w:name="_Hlk144468225"/>
  <w:bookmarkStart w:id="71" w:name="_Hlk144468226"/>
  <w:bookmarkStart w:id="72" w:name="_Hlk144468874"/>
  <w:bookmarkStart w:id="73" w:name="_Hlk144468875"/>
  <w:bookmarkStart w:id="74" w:name="_Hlk144469081"/>
  <w:bookmarkStart w:id="75" w:name="_Hlk144469082"/>
  <w:bookmarkStart w:id="76" w:name="_Hlk144469462"/>
  <w:bookmarkStart w:id="77" w:name="_Hlk144469463"/>
  <w:bookmarkStart w:id="78" w:name="_Hlk144469551"/>
  <w:bookmarkStart w:id="79" w:name="_Hlk144469552"/>
  <w:bookmarkStart w:id="80" w:name="_Hlk144470140"/>
  <w:bookmarkStart w:id="81" w:name="_Hlk144470141"/>
  <w:bookmarkStart w:id="82" w:name="_Hlk144470339"/>
  <w:bookmarkStart w:id="83" w:name="_Hlk144470340"/>
  <w:bookmarkStart w:id="84" w:name="_Hlk144470673"/>
  <w:bookmarkStart w:id="85" w:name="_Hlk144470674"/>
  <w:bookmarkStart w:id="86" w:name="_Hlk144470794"/>
  <w:bookmarkStart w:id="87" w:name="_Hlk144470795"/>
  <w:bookmarkStart w:id="88" w:name="_Hlk144471262"/>
  <w:bookmarkStart w:id="89" w:name="_Hlk144471263"/>
  <w:bookmarkStart w:id="90" w:name="_Hlk144471423"/>
  <w:bookmarkStart w:id="91" w:name="_Hlk144471424"/>
  <w:bookmarkStart w:id="92" w:name="_Hlk144471565"/>
  <w:bookmarkStart w:id="93" w:name="_Hlk144471566"/>
  <w:bookmarkStart w:id="94" w:name="_Hlk144471916"/>
  <w:bookmarkStart w:id="95" w:name="_Hlk144471917"/>
  <w:bookmarkStart w:id="96" w:name="_Hlk144472176"/>
  <w:bookmarkStart w:id="97" w:name="_Hlk144472177"/>
  <w:bookmarkStart w:id="98" w:name="_Hlk144730406"/>
  <w:bookmarkStart w:id="99" w:name="_Hlk144730407"/>
  <w:bookmarkStart w:id="100" w:name="_Hlk144730512"/>
  <w:bookmarkStart w:id="101" w:name="_Hlk144730513"/>
  <w:bookmarkStart w:id="102" w:name="_Hlk144730921"/>
  <w:bookmarkStart w:id="103" w:name="_Hlk144730922"/>
  <w:bookmarkStart w:id="104" w:name="_Hlk144731137"/>
  <w:bookmarkStart w:id="105" w:name="_Hlk144731138"/>
  <w:bookmarkStart w:id="106" w:name="_Hlk144731313"/>
  <w:bookmarkStart w:id="107" w:name="_Hlk144731314"/>
  <w:bookmarkStart w:id="108" w:name="_Hlk144731403"/>
  <w:bookmarkStart w:id="109" w:name="_Hlk144731404"/>
  <w:bookmarkStart w:id="110" w:name="_Hlk144731596"/>
  <w:bookmarkStart w:id="111" w:name="_Hlk144731597"/>
  <w:bookmarkStart w:id="112" w:name="_Hlk144731720"/>
  <w:bookmarkStart w:id="113" w:name="_Hlk144731721"/>
  <w:bookmarkStart w:id="114" w:name="_Hlk144731907"/>
  <w:bookmarkStart w:id="115" w:name="_Hlk144731908"/>
  <w:bookmarkStart w:id="116" w:name="_Hlk144731989"/>
  <w:bookmarkStart w:id="117" w:name="_Hlk144731990"/>
  <w:bookmarkStart w:id="118" w:name="_Hlk144732248"/>
  <w:bookmarkStart w:id="119" w:name="_Hlk144732249"/>
  <w:bookmarkStart w:id="120" w:name="_Hlk144732363"/>
  <w:bookmarkStart w:id="121" w:name="_Hlk144732364"/>
  <w:bookmarkStart w:id="122" w:name="_Hlk144732540"/>
  <w:bookmarkStart w:id="123" w:name="_Hlk144732541"/>
  <w:bookmarkStart w:id="124" w:name="_Hlk144799228"/>
  <w:bookmarkStart w:id="125" w:name="_Hlk144799229"/>
  <w:bookmarkStart w:id="126" w:name="_Hlk144799311"/>
  <w:bookmarkStart w:id="127" w:name="_Hlk144799312"/>
  <w:bookmarkStart w:id="128" w:name="_Hlk144799321"/>
  <w:bookmarkStart w:id="129" w:name="_Hlk144799322"/>
  <w:bookmarkStart w:id="130" w:name="_Hlk144799492"/>
  <w:bookmarkStart w:id="131" w:name="_Hlk144799493"/>
  <w:bookmarkStart w:id="132" w:name="_Hlk144799564"/>
  <w:bookmarkStart w:id="133" w:name="_Hlk144799565"/>
  <w:bookmarkStart w:id="134" w:name="_Hlk144799709"/>
  <w:bookmarkStart w:id="135" w:name="_Hlk144799710"/>
  <w:bookmarkStart w:id="136" w:name="_Hlk144799833"/>
  <w:bookmarkStart w:id="137" w:name="_Hlk144799834"/>
  <w:bookmarkStart w:id="138" w:name="_Hlk144800060"/>
  <w:bookmarkStart w:id="139" w:name="_Hlk144800061"/>
  <w:bookmarkStart w:id="140" w:name="_Hlk144801109"/>
  <w:bookmarkStart w:id="141" w:name="_Hlk144801110"/>
  <w:bookmarkStart w:id="142" w:name="_Hlk144801213"/>
  <w:bookmarkStart w:id="143" w:name="_Hlk144801214"/>
  <w:p w14:paraId="2947BE78" w14:textId="77777777" w:rsidR="00DA4D69" w:rsidRDefault="00DA4D69" w:rsidP="00DA4D69">
    <w:pPr>
      <w:pStyle w:val="Footer"/>
      <w:jc w:val="center"/>
    </w:pPr>
    <w:r>
      <w:pict w14:anchorId="0DF2738E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left-percent:-10001;mso-top-percent:-10001;mso-position-horizontal:absolute;mso-position-horizontal-relative:char;mso-position-vertical:absolute;mso-position-vertical-relative:line;mso-left-percent:-10001;mso-top-percent:-10001" fillcolor="black">
          <w10:wrap type="none"/>
          <w10:anchorlock/>
        </v:shape>
      </w:pict>
    </w:r>
  </w:p>
  <w:p w14:paraId="4062B7B1" w14:textId="77777777" w:rsidR="00DA4D69" w:rsidRDefault="00DA4D69" w:rsidP="00DA4D69">
    <w:pPr>
      <w:pStyle w:val="Footer"/>
      <w:jc w:val="center"/>
      <w:rPr>
        <w:rFonts w:ascii="Book Antiqua" w:hAnsi="Book Antiqua"/>
        <w:b/>
        <w:bCs/>
        <w:i/>
        <w:iCs/>
      </w:rPr>
    </w:pPr>
    <w:bookmarkStart w:id="144" w:name="_Hlk144467269"/>
    <w:bookmarkStart w:id="145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262DE0B0" w14:textId="77777777" w:rsidR="00DA4D69" w:rsidRDefault="00DA4D69" w:rsidP="00DA4D69">
    <w:pPr>
      <w:pStyle w:val="Footer"/>
      <w:jc w:val="center"/>
      <w:rPr>
        <w:rStyle w:val="Hyperlink"/>
        <w:rFonts w:ascii="Book Antiqua" w:hAnsi="Book Antiqua"/>
        <w:b/>
        <w:bCs/>
        <w:i/>
        <w:iCs/>
      </w:rPr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4CB0" w14:textId="77777777" w:rsidR="0020058D" w:rsidRDefault="0020058D">
      <w:pPr>
        <w:spacing w:after="0" w:line="240" w:lineRule="auto"/>
      </w:pPr>
      <w:r>
        <w:separator/>
      </w:r>
    </w:p>
  </w:footnote>
  <w:footnote w:type="continuationSeparator" w:id="0">
    <w:p w14:paraId="4F9C95FB" w14:textId="77777777" w:rsidR="0020058D" w:rsidRDefault="0020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41"/>
      <w:gridCol w:w="1329"/>
    </w:tblGrid>
    <w:tr w:rsidR="00DA4D69" w14:paraId="691E9DC9" w14:textId="77777777" w:rsidTr="00A7164F">
      <w:trPr>
        <w:trHeight w:val="288"/>
      </w:trPr>
      <w:tc>
        <w:tcPr>
          <w:tcW w:w="7765" w:type="dxa"/>
        </w:tcPr>
        <w:p w14:paraId="6B509EDA" w14:textId="77777777" w:rsidR="00DA4D69" w:rsidRPr="00EA037E" w:rsidRDefault="00DA4D69" w:rsidP="00DA4D69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bookmarkStart w:id="37" w:name="_Hlk144732003"/>
          <w:bookmarkStart w:id="38" w:name="_Hlk144732004"/>
          <w:bookmarkStart w:id="39" w:name="_Hlk144732378"/>
          <w:bookmarkStart w:id="40" w:name="_Hlk144732379"/>
          <w:bookmarkStart w:id="41" w:name="_Hlk144799334"/>
          <w:bookmarkStart w:id="42" w:name="_Hlk144799335"/>
          <w:bookmarkStart w:id="43" w:name="_Hlk144799577"/>
          <w:bookmarkStart w:id="44" w:name="_Hlk144799578"/>
          <w:bookmarkStart w:id="45" w:name="_Hlk144801225"/>
          <w:bookmarkStart w:id="46" w:name="_Hlk144801226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1 BQ series End Year Exams</w:t>
          </w:r>
        </w:p>
      </w:tc>
      <w:tc>
        <w:tcPr>
          <w:tcW w:w="1105" w:type="dxa"/>
        </w:tcPr>
        <w:p w14:paraId="0EEB04AA" w14:textId="77777777" w:rsidR="00DA4D69" w:rsidRPr="00DE3CFC" w:rsidRDefault="00DA4D69" w:rsidP="00DA4D69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tbl>
  <w:p w14:paraId="30AA5C66" w14:textId="77777777" w:rsidR="00DA4D69" w:rsidRDefault="00DA4D69" w:rsidP="00DA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F4465"/>
    <w:multiLevelType w:val="hybridMultilevel"/>
    <w:tmpl w:val="EC4A8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DE"/>
    <w:rsid w:val="0020058D"/>
    <w:rsid w:val="00721EDE"/>
    <w:rsid w:val="0092291D"/>
    <w:rsid w:val="00C23852"/>
    <w:rsid w:val="00D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6A116"/>
  <w15:docId w15:val="{3691AB45-2858-4F65-A3DB-BF8F4F51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A4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Account's Clerk</dc:creator>
  <cp:lastModifiedBy>ADMIN</cp:lastModifiedBy>
  <cp:revision>11</cp:revision>
  <cp:lastPrinted>2023-09-05T07:19:00Z</cp:lastPrinted>
  <dcterms:created xsi:type="dcterms:W3CDTF">2018-09-25T07:41:00Z</dcterms:created>
  <dcterms:modified xsi:type="dcterms:W3CDTF">2023-09-05T07:19:00Z</dcterms:modified>
</cp:coreProperties>
</file>