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194A" w14:textId="77777777" w:rsidR="00E8266D" w:rsidRDefault="00E8266D" w:rsidP="00E8266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6DAFFC81" w14:textId="77777777" w:rsidR="00E8266D" w:rsidRDefault="00E8266D" w:rsidP="00E8266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1376CBCA" w14:textId="77777777" w:rsidR="00E8266D" w:rsidRDefault="00E8266D" w:rsidP="00E8266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4F74BFA7" w14:textId="35173458" w:rsidR="00E8266D" w:rsidRPr="0062309A" w:rsidRDefault="00E8266D" w:rsidP="00E8266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AGRICULTURE</w:t>
      </w:r>
    </w:p>
    <w:p w14:paraId="4CE93725" w14:textId="6D597275" w:rsidR="00E8266D" w:rsidRPr="0062309A" w:rsidRDefault="00E8266D" w:rsidP="00E8266D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rFonts w:ascii="Times New Roman" w:hAnsi="Times New Roman"/>
          <w:b/>
          <w:sz w:val="32"/>
          <w:szCs w:val="32"/>
        </w:rPr>
        <w:t>3</w:t>
      </w:r>
    </w:p>
    <w:p w14:paraId="29F5593D" w14:textId="3DD36BAC" w:rsidR="00E8266D" w:rsidRPr="0062309A" w:rsidRDefault="00E8266D" w:rsidP="00E8266D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COMPREHENSIVE PAPER</w:t>
      </w:r>
    </w:p>
    <w:p w14:paraId="446D47FC" w14:textId="77777777" w:rsidR="00E8266D" w:rsidRDefault="00E8266D" w:rsidP="00E8266D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>TIME: 2 ½ HOURS</w:t>
      </w:r>
    </w:p>
    <w:p w14:paraId="2F6F6BAF" w14:textId="77777777" w:rsidR="00E8266D" w:rsidRPr="0062309A" w:rsidRDefault="00E8266D" w:rsidP="00E8266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6082E9F2" w14:textId="2A4C9FE9" w:rsidR="00E8266D" w:rsidRDefault="00E8266D" w:rsidP="00E8266D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FORM </w:t>
      </w:r>
      <w:r>
        <w:rPr>
          <w:rFonts w:ascii="Times New Roman" w:hAnsi="Times New Roman"/>
          <w:b/>
          <w:bCs/>
          <w:sz w:val="40"/>
          <w:szCs w:val="40"/>
        </w:rPr>
        <w:t>3</w:t>
      </w:r>
      <w:r>
        <w:rPr>
          <w:rFonts w:ascii="Times New Roman" w:hAnsi="Times New Roman"/>
          <w:b/>
          <w:bCs/>
          <w:sz w:val="40"/>
          <w:szCs w:val="40"/>
        </w:rPr>
        <w:t xml:space="preserve"> TERM 1 OPENER (ENTRY) 2024 EXAMS </w:t>
      </w:r>
    </w:p>
    <w:p w14:paraId="1955CCCC" w14:textId="77777777" w:rsidR="00E8266D" w:rsidRPr="0062309A" w:rsidRDefault="00E8266D" w:rsidP="00E8266D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p w14:paraId="0BEAD2FE" w14:textId="77777777" w:rsidR="00E8266D" w:rsidRDefault="00E8266D">
      <w:pPr>
        <w:rPr>
          <w:rFonts w:ascii="Times New Roman" w:hAnsi="Times New Roman" w:cs="Times New Roman"/>
          <w:b/>
          <w:sz w:val="28"/>
          <w:szCs w:val="28"/>
        </w:rPr>
      </w:pPr>
    </w:p>
    <w:p w14:paraId="51882744" w14:textId="1101C4E2" w:rsidR="00C73D03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INSTRUCTIONS;</w:t>
      </w:r>
    </w:p>
    <w:p w14:paraId="6F574546" w14:textId="77777777" w:rsidR="00C73D0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Write your name, admission number, class and date in the spaces above. </w:t>
      </w:r>
    </w:p>
    <w:p w14:paraId="02098C03" w14:textId="77777777" w:rsidR="00C73D03" w:rsidRDefault="00000000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The paper has three sections; </w:t>
      </w:r>
      <w:r>
        <w:rPr>
          <w:rFonts w:ascii="Times New Roman" w:hAnsi="Times New Roman" w:cs="Times New Roman"/>
          <w:b/>
          <w:sz w:val="28"/>
          <w:szCs w:val="28"/>
        </w:rPr>
        <w:t>A, B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b/>
          <w:sz w:val="28"/>
          <w:szCs w:val="28"/>
        </w:rPr>
        <w:t>C</w:t>
      </w:r>
    </w:p>
    <w:p w14:paraId="434D130D" w14:textId="77777777" w:rsidR="00C73D03" w:rsidRDefault="00000000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Answer </w:t>
      </w:r>
      <w:r>
        <w:rPr>
          <w:rFonts w:ascii="Times New Roman" w:hAnsi="Times New Roman" w:cs="Times New Roman"/>
          <w:b/>
          <w:sz w:val="28"/>
          <w:szCs w:val="28"/>
        </w:rPr>
        <w:t>all the questions</w:t>
      </w:r>
      <w:r>
        <w:rPr>
          <w:rFonts w:ascii="Times New Roman" w:hAnsi="Times New Roman" w:cs="Times New Roman"/>
          <w:sz w:val="28"/>
          <w:szCs w:val="28"/>
        </w:rPr>
        <w:t xml:space="preserve"> in section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 xml:space="preserve"> and any other </w:t>
      </w:r>
      <w:r>
        <w:rPr>
          <w:rFonts w:ascii="Times New Roman" w:hAnsi="Times New Roman" w:cs="Times New Roman"/>
          <w:b/>
          <w:sz w:val="28"/>
          <w:szCs w:val="28"/>
        </w:rPr>
        <w:t>two</w:t>
      </w:r>
      <w:r>
        <w:rPr>
          <w:rFonts w:ascii="Times New Roman" w:hAnsi="Times New Roman" w:cs="Times New Roman"/>
          <w:sz w:val="28"/>
          <w:szCs w:val="28"/>
        </w:rPr>
        <w:t xml:space="preserve"> questions in section </w:t>
      </w:r>
      <w:r>
        <w:rPr>
          <w:rFonts w:ascii="Times New Roman" w:hAnsi="Times New Roman" w:cs="Times New Roman"/>
          <w:b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in the spaces provided.</w:t>
      </w:r>
    </w:p>
    <w:p w14:paraId="7EE0A9E5" w14:textId="77777777" w:rsidR="00C73D0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The paper consists of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printed pages.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766"/>
        <w:gridCol w:w="2006"/>
        <w:gridCol w:w="2289"/>
      </w:tblGrid>
      <w:tr w:rsidR="00C73D03" w14:paraId="6A7A80AA" w14:textId="77777777">
        <w:trPr>
          <w:trHeight w:val="709"/>
        </w:trPr>
        <w:tc>
          <w:tcPr>
            <w:tcW w:w="1484" w:type="dxa"/>
            <w:shd w:val="clear" w:color="auto" w:fill="auto"/>
          </w:tcPr>
          <w:p w14:paraId="0BE2B4AD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Section</w:t>
            </w:r>
          </w:p>
        </w:tc>
        <w:tc>
          <w:tcPr>
            <w:tcW w:w="1766" w:type="dxa"/>
            <w:shd w:val="clear" w:color="auto" w:fill="auto"/>
          </w:tcPr>
          <w:p w14:paraId="1339F557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Question</w:t>
            </w:r>
          </w:p>
        </w:tc>
        <w:tc>
          <w:tcPr>
            <w:tcW w:w="2006" w:type="dxa"/>
            <w:shd w:val="clear" w:color="auto" w:fill="auto"/>
          </w:tcPr>
          <w:p w14:paraId="3185CFB1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Maximum score</w:t>
            </w:r>
          </w:p>
        </w:tc>
        <w:tc>
          <w:tcPr>
            <w:tcW w:w="2289" w:type="dxa"/>
            <w:shd w:val="clear" w:color="auto" w:fill="auto"/>
          </w:tcPr>
          <w:p w14:paraId="757D7EE8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Candidate’s score</w:t>
            </w:r>
          </w:p>
        </w:tc>
      </w:tr>
      <w:tr w:rsidR="00C73D03" w14:paraId="5B01D0FD" w14:textId="77777777">
        <w:trPr>
          <w:trHeight w:val="363"/>
        </w:trPr>
        <w:tc>
          <w:tcPr>
            <w:tcW w:w="1484" w:type="dxa"/>
            <w:shd w:val="clear" w:color="auto" w:fill="auto"/>
          </w:tcPr>
          <w:p w14:paraId="78A6F9A8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1766" w:type="dxa"/>
            <w:shd w:val="clear" w:color="auto" w:fill="auto"/>
          </w:tcPr>
          <w:p w14:paraId="38C4A48F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1-16</w:t>
            </w:r>
          </w:p>
        </w:tc>
        <w:tc>
          <w:tcPr>
            <w:tcW w:w="2006" w:type="dxa"/>
            <w:shd w:val="clear" w:color="auto" w:fill="auto"/>
          </w:tcPr>
          <w:p w14:paraId="6AE9C59B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2289" w:type="dxa"/>
            <w:shd w:val="clear" w:color="auto" w:fill="auto"/>
          </w:tcPr>
          <w:p w14:paraId="254ECC56" w14:textId="77777777" w:rsidR="00C73D03" w:rsidRDefault="00C73D0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73D03" w14:paraId="3DE594F1" w14:textId="77777777">
        <w:trPr>
          <w:trHeight w:val="363"/>
        </w:trPr>
        <w:tc>
          <w:tcPr>
            <w:tcW w:w="1484" w:type="dxa"/>
            <w:shd w:val="clear" w:color="auto" w:fill="auto"/>
          </w:tcPr>
          <w:p w14:paraId="6FBB5A44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1766" w:type="dxa"/>
            <w:shd w:val="clear" w:color="auto" w:fill="auto"/>
          </w:tcPr>
          <w:p w14:paraId="0182D32D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17-20</w:t>
            </w:r>
          </w:p>
        </w:tc>
        <w:tc>
          <w:tcPr>
            <w:tcW w:w="2006" w:type="dxa"/>
            <w:shd w:val="clear" w:color="auto" w:fill="auto"/>
          </w:tcPr>
          <w:p w14:paraId="12EC0B31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289" w:type="dxa"/>
            <w:shd w:val="clear" w:color="auto" w:fill="auto"/>
          </w:tcPr>
          <w:p w14:paraId="0475FFDE" w14:textId="77777777" w:rsidR="00C73D03" w:rsidRDefault="00C73D0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73D03" w14:paraId="41FD59BF" w14:textId="77777777">
        <w:trPr>
          <w:trHeight w:val="347"/>
        </w:trPr>
        <w:tc>
          <w:tcPr>
            <w:tcW w:w="1484" w:type="dxa"/>
            <w:vMerge w:val="restart"/>
            <w:shd w:val="clear" w:color="auto" w:fill="auto"/>
          </w:tcPr>
          <w:p w14:paraId="2B8FC6F8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1766" w:type="dxa"/>
            <w:shd w:val="clear" w:color="auto" w:fill="auto"/>
          </w:tcPr>
          <w:p w14:paraId="45D0D8FB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006" w:type="dxa"/>
            <w:shd w:val="clear" w:color="auto" w:fill="auto"/>
          </w:tcPr>
          <w:p w14:paraId="7820FA8F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289" w:type="dxa"/>
            <w:shd w:val="clear" w:color="auto" w:fill="auto"/>
          </w:tcPr>
          <w:p w14:paraId="243936F0" w14:textId="77777777" w:rsidR="00C73D03" w:rsidRDefault="00C73D0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73D03" w14:paraId="7ED4A90D" w14:textId="77777777">
        <w:trPr>
          <w:trHeight w:val="363"/>
        </w:trPr>
        <w:tc>
          <w:tcPr>
            <w:tcW w:w="1484" w:type="dxa"/>
            <w:vMerge/>
            <w:shd w:val="clear" w:color="auto" w:fill="auto"/>
          </w:tcPr>
          <w:p w14:paraId="2F68D5F2" w14:textId="77777777" w:rsidR="00C73D03" w:rsidRDefault="00C73D0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  <w:shd w:val="clear" w:color="auto" w:fill="auto"/>
          </w:tcPr>
          <w:p w14:paraId="63E46B6B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2006" w:type="dxa"/>
            <w:shd w:val="clear" w:color="auto" w:fill="auto"/>
          </w:tcPr>
          <w:p w14:paraId="4CF9E527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289" w:type="dxa"/>
            <w:shd w:val="clear" w:color="auto" w:fill="auto"/>
          </w:tcPr>
          <w:p w14:paraId="29D8D79F" w14:textId="77777777" w:rsidR="00C73D03" w:rsidRDefault="00C73D0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73D03" w14:paraId="71770C2A" w14:textId="77777777">
        <w:trPr>
          <w:trHeight w:val="347"/>
        </w:trPr>
        <w:tc>
          <w:tcPr>
            <w:tcW w:w="1484" w:type="dxa"/>
            <w:vMerge/>
            <w:shd w:val="clear" w:color="auto" w:fill="auto"/>
          </w:tcPr>
          <w:p w14:paraId="3F666410" w14:textId="77777777" w:rsidR="00C73D03" w:rsidRDefault="00C73D0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  <w:shd w:val="clear" w:color="auto" w:fill="auto"/>
          </w:tcPr>
          <w:p w14:paraId="56199BE5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2006" w:type="dxa"/>
            <w:shd w:val="clear" w:color="auto" w:fill="auto"/>
          </w:tcPr>
          <w:p w14:paraId="2F7E711E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289" w:type="dxa"/>
            <w:shd w:val="clear" w:color="auto" w:fill="auto"/>
          </w:tcPr>
          <w:p w14:paraId="20C645F8" w14:textId="77777777" w:rsidR="00C73D03" w:rsidRDefault="00C73D0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73D03" w14:paraId="2042004F" w14:textId="77777777">
        <w:trPr>
          <w:trHeight w:val="726"/>
        </w:trPr>
        <w:tc>
          <w:tcPr>
            <w:tcW w:w="1484" w:type="dxa"/>
            <w:tcBorders>
              <w:left w:val="nil"/>
              <w:bottom w:val="nil"/>
            </w:tcBorders>
            <w:shd w:val="clear" w:color="auto" w:fill="auto"/>
          </w:tcPr>
          <w:p w14:paraId="7F1A95A0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Total score</w:t>
            </w:r>
          </w:p>
        </w:tc>
        <w:tc>
          <w:tcPr>
            <w:tcW w:w="1766" w:type="dxa"/>
            <w:shd w:val="clear" w:color="auto" w:fill="auto"/>
          </w:tcPr>
          <w:p w14:paraId="39EB0A65" w14:textId="77777777" w:rsidR="00C73D03" w:rsidRDefault="00C73D0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14:paraId="08FA947E" w14:textId="77777777" w:rsidR="00C73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2289" w:type="dxa"/>
            <w:shd w:val="clear" w:color="auto" w:fill="auto"/>
          </w:tcPr>
          <w:p w14:paraId="101F6A69" w14:textId="77777777" w:rsidR="00C73D03" w:rsidRDefault="00C73D0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1F129917" w14:textId="77777777" w:rsidR="00C73D03" w:rsidRDefault="00C73D0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87B849" w14:textId="77777777" w:rsidR="00C73D03" w:rsidRDefault="00C73D03">
      <w:pPr>
        <w:jc w:val="center"/>
      </w:pPr>
    </w:p>
    <w:p w14:paraId="5E12EF32" w14:textId="794946FF" w:rsidR="00C73D03" w:rsidRDefault="00E826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</w:t>
      </w:r>
      <w:r w:rsidR="00000000">
        <w:rPr>
          <w:rFonts w:ascii="Times New Roman" w:hAnsi="Times New Roman" w:cs="Times New Roman"/>
          <w:b/>
          <w:sz w:val="24"/>
          <w:szCs w:val="24"/>
          <w:u w:val="single"/>
        </w:rPr>
        <w:t>ECTON A (30 MARKS)</w:t>
      </w:r>
    </w:p>
    <w:p w14:paraId="176F351F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</w:t>
      </w:r>
      <w:r>
        <w:rPr>
          <w:rFonts w:ascii="Times New Roman" w:hAnsi="Times New Roman" w:cs="Times New Roman"/>
          <w:sz w:val="24"/>
          <w:szCs w:val="24"/>
        </w:rPr>
        <w:t>r reasons why agriculture is an art                                                      2marks</w:t>
      </w:r>
    </w:p>
    <w:p w14:paraId="2055A594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DE4E7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following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terms;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</w:t>
      </w:r>
    </w:p>
    <w:p w14:paraId="600325FE" w14:textId="77777777" w:rsidR="00C73D03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Arable farming</w:t>
      </w:r>
    </w:p>
    <w:p w14:paraId="73D56453" w14:textId="77777777" w:rsidR="00C73D03" w:rsidRDefault="0000000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C76C94C" w14:textId="77777777" w:rsidR="00C73D03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Organic farming</w:t>
      </w:r>
    </w:p>
    <w:p w14:paraId="54156045" w14:textId="77777777" w:rsidR="00C73D03" w:rsidRDefault="0000000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531B13FA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ways in which agriculture contributes to the industrial development     2 marks</w:t>
      </w:r>
    </w:p>
    <w:p w14:paraId="50DA40A6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…………………………………………………………………………………………………..…………………………………………………………………………………………..</w:t>
      </w:r>
    </w:p>
    <w:p w14:paraId="5FEF108C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</w:t>
      </w:r>
      <w:r>
        <w:rPr>
          <w:rFonts w:ascii="Times New Roman" w:hAnsi="Times New Roman" w:cs="Times New Roman"/>
          <w:sz w:val="24"/>
          <w:szCs w:val="24"/>
        </w:rPr>
        <w:t>r conditions under which shifting cultivation is practiced                        2marks</w:t>
      </w:r>
    </w:p>
    <w:p w14:paraId="715AA871" w14:textId="77777777" w:rsidR="00C73D03" w:rsidRDefault="0000000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</w:p>
    <w:p w14:paraId="3DFCF23C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influence spacing of crops                                                   2marks</w:t>
      </w:r>
    </w:p>
    <w:p w14:paraId="2BE5B2F4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</w:t>
      </w:r>
    </w:p>
    <w:p w14:paraId="260EF53D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functional difference between a cross-cut saw and a rip saw                      1mark</w:t>
      </w:r>
    </w:p>
    <w:p w14:paraId="26E2DA49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</w:t>
      </w:r>
    </w:p>
    <w:p w14:paraId="67DCF40A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 used for vegetative propagation of each of the following plants       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</w:p>
    <w:p w14:paraId="228B1573" w14:textId="77777777" w:rsidR="00C73D03" w:rsidRDefault="000000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Cassava……………………………………</w:t>
      </w:r>
    </w:p>
    <w:p w14:paraId="4CC2B33E" w14:textId="77777777" w:rsidR="00C73D03" w:rsidRDefault="000000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Sisal………………………………………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46342E3" w14:textId="77777777" w:rsidR="00C73D03" w:rsidRDefault="000000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Pyrethrum………………………………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4F09F7D9" w14:textId="77777777" w:rsidR="00C73D03" w:rsidRDefault="000000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Pineapples……………………………………</w:t>
      </w:r>
    </w:p>
    <w:p w14:paraId="4C762390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aspects of rainfall that influence agricultural production                        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</w:p>
    <w:p w14:paraId="6B3F1C15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</w:t>
      </w:r>
    </w:p>
    <w:p w14:paraId="6F254A7C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soil is important to crops                                                    2marks</w:t>
      </w:r>
    </w:p>
    <w:p w14:paraId="04A776CE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</w:t>
      </w:r>
    </w:p>
    <w:p w14:paraId="278564C6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harmful effects of strong wind in agricultural production                2 marks</w:t>
      </w:r>
    </w:p>
    <w:p w14:paraId="4377D2A7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</w:t>
      </w:r>
    </w:p>
    <w:p w14:paraId="66D91886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characteristics that make a crop suitable for green manure                  2 marks</w:t>
      </w:r>
    </w:p>
    <w:p w14:paraId="318EADF0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</w:t>
      </w:r>
    </w:p>
    <w:p w14:paraId="49B3A12F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methods of breaking seed dormancy                                                    2 marks.</w:t>
      </w:r>
    </w:p>
    <w:p w14:paraId="0B3B6F7B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</w:t>
      </w:r>
    </w:p>
    <w:p w14:paraId="02306847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 as used in crop production                                          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</w:t>
      </w:r>
    </w:p>
    <w:p w14:paraId="161D0DD0" w14:textId="77777777" w:rsidR="00C73D03" w:rsidRDefault="0000000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 bed</w:t>
      </w:r>
    </w:p>
    <w:p w14:paraId="73A7A9DF" w14:textId="77777777" w:rsidR="00C73D03" w:rsidRDefault="0000000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22CC188" w14:textId="77777777" w:rsidR="00C73D03" w:rsidRDefault="0000000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Nursery bed</w:t>
      </w:r>
    </w:p>
    <w:p w14:paraId="0A093914" w14:textId="77777777" w:rsidR="00C73D03" w:rsidRDefault="0000000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EDF705D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causes of livestock diseases                                                                  2 marks</w:t>
      </w:r>
    </w:p>
    <w:p w14:paraId="7CE65DD0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</w:t>
      </w:r>
    </w:p>
    <w:p w14:paraId="2CA9F4CE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constituents of soil                                                                                 2 marks</w:t>
      </w:r>
    </w:p>
    <w:p w14:paraId="0F2144DA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</w:t>
      </w:r>
    </w:p>
    <w:p w14:paraId="0A5B13A6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following terms as used in livestock production                   3 marks</w:t>
      </w:r>
    </w:p>
    <w:p w14:paraId="630D8079" w14:textId="77777777" w:rsidR="00C73D03" w:rsidRDefault="0000000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Calf…………………………………………………………………………………</w:t>
      </w:r>
    </w:p>
    <w:p w14:paraId="18069281" w14:textId="77777777" w:rsidR="00C73D03" w:rsidRDefault="0000000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 …………………………………………………………………………………</w:t>
      </w:r>
    </w:p>
    <w:p w14:paraId="4F2F0B98" w14:textId="77777777" w:rsidR="00C73D03" w:rsidRDefault="0000000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Piglet ……………………………………………………………………………….</w:t>
      </w:r>
    </w:p>
    <w:p w14:paraId="5ADCB0EA" w14:textId="77777777" w:rsidR="00C73D03" w:rsidRDefault="0000000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Cock …………………………………………………………………………….</w:t>
      </w:r>
    </w:p>
    <w:p w14:paraId="5F7BF405" w14:textId="77777777" w:rsidR="00C73D03" w:rsidRDefault="0000000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Gilt ………………………………………………………………………………</w:t>
      </w:r>
    </w:p>
    <w:p w14:paraId="314D5D0D" w14:textId="77777777" w:rsidR="00C73D03" w:rsidRDefault="0000000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 ………………………………………………………………………………</w:t>
      </w:r>
    </w:p>
    <w:p w14:paraId="4AB4EB56" w14:textId="0B358CB7" w:rsidR="00C73D03" w:rsidRDefault="00C73D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B50E5F" w14:textId="77777777" w:rsidR="00C73D03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SECTIONB (20 MARKS)</w:t>
      </w:r>
    </w:p>
    <w:p w14:paraId="51F51AF7" w14:textId="77777777" w:rsidR="00C73D03" w:rsidRDefault="0000000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Answer all the questions in this section</w:t>
      </w:r>
    </w:p>
    <w:p w14:paraId="4318685F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an external parasite. Study it carefully and answer the questions that follow</w:t>
      </w:r>
    </w:p>
    <w:p w14:paraId="1A68DAE8" w14:textId="77777777" w:rsidR="00C73D03" w:rsidRDefault="00C73D0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A2BA51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64CB97" wp14:editId="4CE310EF">
            <wp:extent cx="2007704" cy="1431234"/>
            <wp:effectExtent l="0" t="0" r="0" b="0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007704" cy="14312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28C91" w14:textId="77777777" w:rsidR="00C73D03" w:rsidRDefault="00C73D0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677A08" w14:textId="77777777" w:rsidR="00C73D03" w:rsidRDefault="0000000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parasite  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1 mark</w:t>
      </w:r>
    </w:p>
    <w:p w14:paraId="18C15934" w14:textId="77777777" w:rsidR="00C73D03" w:rsidRDefault="0000000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harmful effects of the parasite to livestock                               3 marks </w:t>
      </w:r>
    </w:p>
    <w:p w14:paraId="4C87E0A1" w14:textId="77777777" w:rsidR="00C73D03" w:rsidRDefault="0000000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</w:t>
      </w:r>
    </w:p>
    <w:p w14:paraId="13C157EF" w14:textId="77777777" w:rsidR="00C73D03" w:rsidRDefault="0000000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any </w:t>
      </w:r>
      <w:r>
        <w:rPr>
          <w:rFonts w:ascii="Times New Roman" w:hAnsi="Times New Roman" w:cs="Times New Roman"/>
          <w:b/>
          <w:sz w:val="24"/>
          <w:szCs w:val="24"/>
        </w:rPr>
        <w:t>one mechanical</w:t>
      </w:r>
      <w:r>
        <w:rPr>
          <w:rFonts w:ascii="Times New Roman" w:hAnsi="Times New Roman" w:cs="Times New Roman"/>
          <w:sz w:val="24"/>
          <w:szCs w:val="24"/>
        </w:rPr>
        <w:t xml:space="preserve"> control measure of the above parasite   1 mark</w:t>
      </w:r>
    </w:p>
    <w:p w14:paraId="7B571E53" w14:textId="77777777" w:rsidR="00C73D03" w:rsidRDefault="0000000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8334053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field management practice in tomatoes. Study it and answer the questions that follow</w:t>
      </w:r>
    </w:p>
    <w:p w14:paraId="413798D4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0D79B1" wp14:editId="26023F1D">
            <wp:extent cx="1351722" cy="1739348"/>
            <wp:effectExtent l="0" t="0" r="1270" b="0"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351722" cy="17393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ECD58" w14:textId="77777777" w:rsidR="00C73D03" w:rsidRDefault="0000000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practice …………………………………………                             1mark</w:t>
      </w:r>
    </w:p>
    <w:p w14:paraId="404851A8" w14:textId="77777777" w:rsidR="00C73D03" w:rsidRDefault="0000000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reasons for carrying out the practice above                                        3 marks</w:t>
      </w:r>
    </w:p>
    <w:p w14:paraId="317165B6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57BC20" w14:textId="77777777" w:rsidR="00C73D03" w:rsidRDefault="0000000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disease that attack cabbages in the field.                                             1mark</w:t>
      </w:r>
    </w:p>
    <w:p w14:paraId="4ED8FCA1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56080A1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is a table showing pH values of different soil samples. Study it and answer the questions that follow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1"/>
        <w:gridCol w:w="1681"/>
      </w:tblGrid>
      <w:tr w:rsidR="00C73D03" w14:paraId="369B6B93" w14:textId="77777777">
        <w:trPr>
          <w:trHeight w:val="156"/>
        </w:trPr>
        <w:tc>
          <w:tcPr>
            <w:tcW w:w="1681" w:type="dxa"/>
          </w:tcPr>
          <w:p w14:paraId="1233A005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sample</w:t>
            </w:r>
          </w:p>
        </w:tc>
        <w:tc>
          <w:tcPr>
            <w:tcW w:w="1681" w:type="dxa"/>
          </w:tcPr>
          <w:p w14:paraId="618E9949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value</w:t>
            </w:r>
          </w:p>
        </w:tc>
      </w:tr>
      <w:tr w:rsidR="00C73D03" w14:paraId="4C210973" w14:textId="77777777">
        <w:trPr>
          <w:trHeight w:val="156"/>
        </w:trPr>
        <w:tc>
          <w:tcPr>
            <w:tcW w:w="1681" w:type="dxa"/>
          </w:tcPr>
          <w:p w14:paraId="037AA905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681" w:type="dxa"/>
          </w:tcPr>
          <w:p w14:paraId="13B2C44A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D03" w14:paraId="777C7167" w14:textId="77777777">
        <w:trPr>
          <w:trHeight w:val="150"/>
        </w:trPr>
        <w:tc>
          <w:tcPr>
            <w:tcW w:w="1681" w:type="dxa"/>
          </w:tcPr>
          <w:p w14:paraId="2A744DF5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81" w:type="dxa"/>
          </w:tcPr>
          <w:p w14:paraId="4ADF66ED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3D03" w14:paraId="0784960A" w14:textId="77777777">
        <w:trPr>
          <w:trHeight w:val="156"/>
        </w:trPr>
        <w:tc>
          <w:tcPr>
            <w:tcW w:w="1681" w:type="dxa"/>
          </w:tcPr>
          <w:p w14:paraId="7C177E6A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681" w:type="dxa"/>
          </w:tcPr>
          <w:p w14:paraId="2C59AE68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D03" w14:paraId="65348587" w14:textId="77777777">
        <w:trPr>
          <w:trHeight w:val="156"/>
        </w:trPr>
        <w:tc>
          <w:tcPr>
            <w:tcW w:w="1681" w:type="dxa"/>
          </w:tcPr>
          <w:p w14:paraId="047CB156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681" w:type="dxa"/>
          </w:tcPr>
          <w:p w14:paraId="3EABF075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3D03" w14:paraId="6D1744A5" w14:textId="77777777">
        <w:trPr>
          <w:trHeight w:val="102"/>
        </w:trPr>
        <w:tc>
          <w:tcPr>
            <w:tcW w:w="1681" w:type="dxa"/>
          </w:tcPr>
          <w:p w14:paraId="2AF381C2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681" w:type="dxa"/>
          </w:tcPr>
          <w:p w14:paraId="5AC5B0AA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3D03" w14:paraId="35B8786E" w14:textId="77777777">
        <w:trPr>
          <w:trHeight w:val="131"/>
        </w:trPr>
        <w:tc>
          <w:tcPr>
            <w:tcW w:w="1681" w:type="dxa"/>
          </w:tcPr>
          <w:p w14:paraId="30B15472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681" w:type="dxa"/>
          </w:tcPr>
          <w:p w14:paraId="1E015F79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3D03" w14:paraId="7FA47459" w14:textId="77777777">
        <w:trPr>
          <w:trHeight w:val="156"/>
        </w:trPr>
        <w:tc>
          <w:tcPr>
            <w:tcW w:w="1681" w:type="dxa"/>
          </w:tcPr>
          <w:p w14:paraId="00F0D4C7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681" w:type="dxa"/>
          </w:tcPr>
          <w:p w14:paraId="321F8E57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3D03" w14:paraId="032F4B32" w14:textId="77777777">
        <w:trPr>
          <w:trHeight w:val="89"/>
        </w:trPr>
        <w:tc>
          <w:tcPr>
            <w:tcW w:w="1681" w:type="dxa"/>
          </w:tcPr>
          <w:p w14:paraId="63107061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681" w:type="dxa"/>
          </w:tcPr>
          <w:p w14:paraId="08B42D02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86469BF" w14:textId="77777777" w:rsidR="00C73D03" w:rsidRDefault="0000000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soil sample has the highest acidity…………………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1 mark</w:t>
      </w:r>
    </w:p>
    <w:p w14:paraId="4F39A126" w14:textId="77777777" w:rsidR="00C73D03" w:rsidRDefault="0000000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ways in which the pH of soil sample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can be lowered                 2 marks</w:t>
      </w:r>
    </w:p>
    <w:p w14:paraId="70E81AB3" w14:textId="77777777" w:rsidR="00C73D03" w:rsidRDefault="0000000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3553473" w14:textId="77777777" w:rsidR="00C73D03" w:rsidRDefault="0000000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methods of soil sampling                                                                2marks</w:t>
      </w:r>
    </w:p>
    <w:p w14:paraId="46C9D726" w14:textId="77777777" w:rsidR="00C73D03" w:rsidRDefault="0000000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84FAF8F" w14:textId="77777777" w:rsidR="00C73D03" w:rsidRDefault="0000000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40EEA39" w14:textId="77777777" w:rsidR="00C73D03" w:rsidRDefault="00C73D0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B3C6E6A" w14:textId="77777777" w:rsidR="00C73D03" w:rsidRDefault="00C73D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64ACF4" w14:textId="77777777" w:rsidR="00C73D03" w:rsidRDefault="00C73D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BDB50" w14:textId="77777777" w:rsidR="00C73D03" w:rsidRDefault="00C73D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8063C3" w14:textId="77777777" w:rsidR="00E8266D" w:rsidRDefault="00E82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CFCE9D" w14:textId="77777777" w:rsidR="00E8266D" w:rsidRDefault="00E82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FE626A" w14:textId="77777777" w:rsidR="00E8266D" w:rsidRDefault="00E82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981A1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a format of a farm record;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70"/>
        <w:gridCol w:w="1270"/>
        <w:gridCol w:w="1270"/>
        <w:gridCol w:w="1270"/>
        <w:gridCol w:w="1270"/>
        <w:gridCol w:w="1270"/>
      </w:tblGrid>
      <w:tr w:rsidR="00C73D03" w14:paraId="7105092C" w14:textId="77777777">
        <w:trPr>
          <w:trHeight w:val="502"/>
        </w:trPr>
        <w:tc>
          <w:tcPr>
            <w:tcW w:w="1270" w:type="dxa"/>
          </w:tcPr>
          <w:p w14:paraId="395EB0BD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1270" w:type="dxa"/>
          </w:tcPr>
          <w:p w14:paraId="00AF25CB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Disease symptom</w:t>
            </w:r>
          </w:p>
        </w:tc>
        <w:tc>
          <w:tcPr>
            <w:tcW w:w="1270" w:type="dxa"/>
          </w:tcPr>
          <w:p w14:paraId="5A499C22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Livestock affected</w:t>
            </w:r>
          </w:p>
        </w:tc>
        <w:tc>
          <w:tcPr>
            <w:tcW w:w="1270" w:type="dxa"/>
          </w:tcPr>
          <w:p w14:paraId="54F7B7D1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used</w:t>
            </w:r>
          </w:p>
        </w:tc>
        <w:tc>
          <w:tcPr>
            <w:tcW w:w="1270" w:type="dxa"/>
          </w:tcPr>
          <w:p w14:paraId="3E53AEB5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Cost of treatment </w:t>
            </w:r>
          </w:p>
        </w:tc>
        <w:tc>
          <w:tcPr>
            <w:tcW w:w="1270" w:type="dxa"/>
          </w:tcPr>
          <w:p w14:paraId="2B62312B" w14:textId="77777777" w:rsidR="00C73D03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Remarks </w:t>
            </w:r>
          </w:p>
        </w:tc>
      </w:tr>
      <w:tr w:rsidR="00C73D03" w14:paraId="13365297" w14:textId="77777777">
        <w:trPr>
          <w:trHeight w:val="502"/>
        </w:trPr>
        <w:tc>
          <w:tcPr>
            <w:tcW w:w="1270" w:type="dxa"/>
          </w:tcPr>
          <w:p w14:paraId="693DD2EB" w14:textId="77777777" w:rsidR="00C73D03" w:rsidRDefault="00C73D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3D17DFB" w14:textId="77777777" w:rsidR="00C73D03" w:rsidRDefault="00C73D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6DABC49" w14:textId="77777777" w:rsidR="00C73D03" w:rsidRDefault="00C73D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075F58A" w14:textId="77777777" w:rsidR="00C73D03" w:rsidRDefault="00C73D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85991BD" w14:textId="77777777" w:rsidR="00C73D03" w:rsidRDefault="00C73D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F38DB00" w14:textId="77777777" w:rsidR="00C73D03" w:rsidRDefault="00C73D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B1830" w14:textId="77777777" w:rsidR="00C73D03" w:rsidRDefault="0000000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farm record illustrated above                                                           1 mark</w:t>
      </w:r>
    </w:p>
    <w:p w14:paraId="12ABBF29" w14:textId="77777777" w:rsidR="00C73D03" w:rsidRDefault="00000000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61D13393" w14:textId="77777777" w:rsidR="00C73D03" w:rsidRDefault="0000000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uses of a farm record shown above                                                  2 marks</w:t>
      </w:r>
    </w:p>
    <w:p w14:paraId="31B48AA2" w14:textId="77777777" w:rsidR="00C73D03" w:rsidRDefault="00000000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3748D5" w14:textId="77777777" w:rsidR="00C73D03" w:rsidRDefault="0000000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 from the above record, give other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records kept by the farmer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2 marks</w:t>
      </w:r>
    </w:p>
    <w:p w14:paraId="41F2075E" w14:textId="77777777" w:rsidR="00C73D03" w:rsidRDefault="00C73D03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14:paraId="7D1181E1" w14:textId="77777777" w:rsidR="00C73D03" w:rsidRDefault="00000000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081B0" w14:textId="77777777" w:rsidR="00C73D03" w:rsidRDefault="00C73D03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14:paraId="456BF49C" w14:textId="77777777" w:rsidR="00C73D03" w:rsidRDefault="00C73D03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14:paraId="5993DCF0" w14:textId="77777777" w:rsidR="00C73D03" w:rsidRDefault="00C73D03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14:paraId="188FBBFB" w14:textId="77777777" w:rsidR="00C73D03" w:rsidRDefault="00C73D03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14:paraId="5D2B4906" w14:textId="77777777" w:rsidR="00C73D03" w:rsidRDefault="00C73D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9D57E6" w14:textId="77777777" w:rsidR="00C73D03" w:rsidRDefault="00C73D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4201E7" w14:textId="77777777" w:rsidR="00C73D03" w:rsidRDefault="00C73D03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14:paraId="724FAB3E" w14:textId="77777777" w:rsidR="00C73D03" w:rsidRDefault="00C73D03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14:paraId="75696FCB" w14:textId="77777777" w:rsidR="00C73D03" w:rsidRDefault="00C73D03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14:paraId="68F2ABC4" w14:textId="77777777" w:rsidR="00C73D03" w:rsidRDefault="00C73D03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14:paraId="3BD279A9" w14:textId="77777777" w:rsidR="00E8266D" w:rsidRDefault="00E8266D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14:paraId="40B46322" w14:textId="77777777" w:rsidR="00C73D03" w:rsidRDefault="00C73D03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14:paraId="634BDC87" w14:textId="77777777" w:rsidR="00C73D03" w:rsidRDefault="00C73D03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14:paraId="70580453" w14:textId="77777777" w:rsidR="00C73D03" w:rsidRDefault="00000000">
      <w:pPr>
        <w:pStyle w:val="ListParagraph"/>
        <w:spacing w:line="360" w:lineRule="auto"/>
        <w:ind w:left="11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C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(  40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14:paraId="7BAAE9D2" w14:textId="77777777" w:rsidR="00C73D03" w:rsidRDefault="00000000">
      <w:pPr>
        <w:pStyle w:val="ListParagraph"/>
        <w:spacing w:line="360" w:lineRule="auto"/>
        <w:ind w:left="11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Answer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any two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questions in this section</w:t>
      </w:r>
    </w:p>
    <w:p w14:paraId="66D91F4A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Describe transplanting of a vegetable seedling                                                   8 marks</w:t>
      </w:r>
    </w:p>
    <w:p w14:paraId="3292396B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B1880D" w14:textId="77777777" w:rsidR="00C73D03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</w:t>
      </w:r>
      <w:r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nursery management practices                                                     7 marks</w:t>
      </w:r>
    </w:p>
    <w:p w14:paraId="6BBD2DD1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93959F" w14:textId="77777777" w:rsidR="00C73D03" w:rsidRDefault="0000000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importance of crop rotation                                                             5 marks</w:t>
      </w:r>
    </w:p>
    <w:p w14:paraId="5FDFE7C6" w14:textId="77777777" w:rsidR="00C73D03" w:rsidRDefault="0000000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CB902A" w14:textId="77777777" w:rsidR="00C73D03" w:rsidRDefault="00C73D0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B66710D" w14:textId="77777777" w:rsidR="00C73D03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State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reasons for keeping livestock healthy                                        5 marks</w:t>
      </w:r>
    </w:p>
    <w:p w14:paraId="640BD8BC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869C68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State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importance of water in animal’s diet                                                  5 marks</w:t>
      </w:r>
    </w:p>
    <w:p w14:paraId="082B2225" w14:textId="77777777" w:rsidR="00C73D03" w:rsidRDefault="0000000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C9892E" w14:textId="77777777" w:rsidR="00C73D03" w:rsidRDefault="00C73D0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A09C34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Explain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predisposing factors to livestock diseases                                   10 marks</w:t>
      </w:r>
    </w:p>
    <w:p w14:paraId="03953F5A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AC059D" w14:textId="77777777" w:rsidR="00C73D03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Explain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ways through which soil loses fertility                                       10 marks                        </w:t>
      </w:r>
    </w:p>
    <w:p w14:paraId="55600810" w14:textId="77777777" w:rsidR="00C73D03" w:rsidRDefault="00000000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60223836" w14:textId="77777777" w:rsidR="00C73D03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Describe water treatment using the chemical treatment system    10 marks</w:t>
      </w:r>
    </w:p>
    <w:p w14:paraId="1BD346C3" w14:textId="77777777" w:rsidR="00C73D03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4E63D6" w14:textId="77777777" w:rsidR="00C73D03" w:rsidRDefault="00C73D0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58B6AC" w14:textId="77777777" w:rsidR="00C73D03" w:rsidRDefault="00C73D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73D0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2C7D" w14:textId="77777777" w:rsidR="00663D1F" w:rsidRDefault="00663D1F">
      <w:pPr>
        <w:spacing w:after="0" w:line="240" w:lineRule="auto"/>
      </w:pPr>
      <w:r>
        <w:separator/>
      </w:r>
    </w:p>
  </w:endnote>
  <w:endnote w:type="continuationSeparator" w:id="0">
    <w:p w14:paraId="0268BECB" w14:textId="77777777" w:rsidR="00663D1F" w:rsidRDefault="0066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35F0" w14:textId="77777777" w:rsidR="00E8266D" w:rsidRPr="0062309A" w:rsidRDefault="00E8266D" w:rsidP="00E8266D">
    <w:pPr>
      <w:pStyle w:val="Footer"/>
      <w:jc w:val="center"/>
      <w:rPr>
        <w:rFonts w:ascii="Times New Roman" w:hAnsi="Times New Roman"/>
        <w:b/>
        <w:bCs/>
      </w:rPr>
    </w:pPr>
    <w:bookmarkStart w:id="0" w:name="_Hlk153105425"/>
    <w:bookmarkStart w:id="1" w:name="_Hlk153101161"/>
    <w:r w:rsidRPr="0062309A">
      <w:rPr>
        <w:rFonts w:ascii="Times New Roman" w:hAnsi="Times New Roman"/>
        <w:noProof/>
      </w:rPr>
      <mc:AlternateContent>
        <mc:Choice Requires="wps">
          <w:drawing>
            <wp:inline distT="0" distB="0" distL="0" distR="0" wp14:anchorId="69B88750" wp14:editId="672BF2D5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A6539B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5D2A27E7" w14:textId="77777777" w:rsidR="00E8266D" w:rsidRPr="0062309A" w:rsidRDefault="00E8266D" w:rsidP="00E8266D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3549C287" w14:textId="77777777" w:rsidR="00E8266D" w:rsidRDefault="00E8266D" w:rsidP="00E8266D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76EE" w14:textId="77777777" w:rsidR="00663D1F" w:rsidRDefault="00663D1F">
      <w:pPr>
        <w:spacing w:after="0" w:line="240" w:lineRule="auto"/>
      </w:pPr>
      <w:r>
        <w:separator/>
      </w:r>
    </w:p>
  </w:footnote>
  <w:footnote w:type="continuationSeparator" w:id="0">
    <w:p w14:paraId="247235D9" w14:textId="77777777" w:rsidR="00663D1F" w:rsidRDefault="0066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DD2ED9F6"/>
    <w:lvl w:ilvl="0" w:tplc="8F285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1"/>
    <w:multiLevelType w:val="hybridMultilevel"/>
    <w:tmpl w:val="73B6B27A"/>
    <w:lvl w:ilvl="0" w:tplc="D5B4D7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2"/>
    <w:multiLevelType w:val="hybridMultilevel"/>
    <w:tmpl w:val="1E062B0E"/>
    <w:lvl w:ilvl="0" w:tplc="DEEA3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3"/>
    <w:multiLevelType w:val="hybridMultilevel"/>
    <w:tmpl w:val="AB289DCA"/>
    <w:lvl w:ilvl="0" w:tplc="268646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4"/>
    <w:multiLevelType w:val="hybridMultilevel"/>
    <w:tmpl w:val="B2EEE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A06844B8"/>
    <w:lvl w:ilvl="0" w:tplc="6D1A1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6"/>
    <w:multiLevelType w:val="hybridMultilevel"/>
    <w:tmpl w:val="5CD83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59044A56"/>
    <w:lvl w:ilvl="0" w:tplc="E452BDA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00000008"/>
    <w:multiLevelType w:val="hybridMultilevel"/>
    <w:tmpl w:val="0FD82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4C943EB2"/>
    <w:lvl w:ilvl="0" w:tplc="0CC42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9671536">
    <w:abstractNumId w:val="6"/>
  </w:num>
  <w:num w:numId="2" w16cid:durableId="1187937838">
    <w:abstractNumId w:val="4"/>
  </w:num>
  <w:num w:numId="3" w16cid:durableId="446897903">
    <w:abstractNumId w:val="1"/>
  </w:num>
  <w:num w:numId="4" w16cid:durableId="664019179">
    <w:abstractNumId w:val="0"/>
  </w:num>
  <w:num w:numId="5" w16cid:durableId="123626379">
    <w:abstractNumId w:val="5"/>
  </w:num>
  <w:num w:numId="6" w16cid:durableId="99565631">
    <w:abstractNumId w:val="2"/>
  </w:num>
  <w:num w:numId="7" w16cid:durableId="1617518512">
    <w:abstractNumId w:val="8"/>
  </w:num>
  <w:num w:numId="8" w16cid:durableId="89208015">
    <w:abstractNumId w:val="9"/>
  </w:num>
  <w:num w:numId="9" w16cid:durableId="1285893367">
    <w:abstractNumId w:val="7"/>
  </w:num>
  <w:num w:numId="10" w16cid:durableId="720520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D03"/>
    <w:rsid w:val="00663D1F"/>
    <w:rsid w:val="00C73D03"/>
    <w:rsid w:val="00E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59CB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SimSun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SimSun"/>
      <w:sz w:val="22"/>
      <w:szCs w:val="22"/>
    </w:rPr>
  </w:style>
  <w:style w:type="paragraph" w:customStyle="1" w:styleId="Normal1">
    <w:name w:val="Normal1"/>
    <w:qFormat/>
    <w:rsid w:val="00E8266D"/>
    <w:pPr>
      <w:spacing w:after="160" w:line="259" w:lineRule="auto"/>
    </w:pPr>
    <w:rPr>
      <w:rFonts w:cs="Calibri"/>
      <w:sz w:val="22"/>
      <w:szCs w:val="22"/>
    </w:rPr>
  </w:style>
  <w:style w:type="paragraph" w:styleId="NoSpacing">
    <w:name w:val="No Spacing"/>
    <w:uiPriority w:val="1"/>
    <w:qFormat/>
    <w:rsid w:val="00E8266D"/>
    <w:rPr>
      <w:rFonts w:eastAsia="SimSun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E82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workers staffroom</dc:creator>
  <cp:lastModifiedBy>ADMIN</cp:lastModifiedBy>
  <cp:revision>19</cp:revision>
  <cp:lastPrinted>2023-12-12T07:32:00Z</cp:lastPrinted>
  <dcterms:created xsi:type="dcterms:W3CDTF">2022-10-25T08:42:00Z</dcterms:created>
  <dcterms:modified xsi:type="dcterms:W3CDTF">2023-12-12T07:32:00Z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d4730b527a89456f971a7723157fdbfc</vt:lpwstr>
  </property>
</Properties>
</file>