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4EDF" w14:textId="77777777" w:rsidR="00D023E7" w:rsidRDefault="00D023E7" w:rsidP="00D023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4A5960F" w14:textId="77777777" w:rsidR="00D023E7" w:rsidRDefault="00D023E7" w:rsidP="00D023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2F7A7725" w14:textId="77777777" w:rsidR="00D023E7" w:rsidRDefault="00D023E7" w:rsidP="00D023E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08399B0A" w14:textId="300B4412" w:rsidR="00D023E7" w:rsidRPr="0062309A" w:rsidRDefault="00D023E7" w:rsidP="00D023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PHYSICS</w:t>
      </w:r>
    </w:p>
    <w:p w14:paraId="24FD84E2" w14:textId="77777777" w:rsidR="00D023E7" w:rsidRPr="0062309A" w:rsidRDefault="00D023E7" w:rsidP="00D023E7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2CDF990F" w14:textId="78CC5045" w:rsidR="00D023E7" w:rsidRPr="0062309A" w:rsidRDefault="00D023E7" w:rsidP="00D023E7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PAPER 3</w:t>
      </w:r>
      <w:r>
        <w:rPr>
          <w:rFonts w:ascii="Times New Roman" w:hAnsi="Times New Roman"/>
          <w:b/>
          <w:sz w:val="32"/>
          <w:szCs w:val="32"/>
        </w:rPr>
        <w:t xml:space="preserve"> (CONFIDENTIAL)</w:t>
      </w:r>
    </w:p>
    <w:p w14:paraId="18FFAED1" w14:textId="77777777" w:rsidR="00D023E7" w:rsidRDefault="00D023E7" w:rsidP="00D023E7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23E23DA7" w14:textId="77777777" w:rsidR="00D023E7" w:rsidRPr="0062309A" w:rsidRDefault="00D023E7" w:rsidP="00D023E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3963EC36" w14:textId="77777777" w:rsidR="00D023E7" w:rsidRDefault="00D023E7" w:rsidP="00D023E7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4969A477" w14:textId="77777777" w:rsidR="00D023E7" w:rsidRPr="0062309A" w:rsidRDefault="00D023E7" w:rsidP="00D023E7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2B4A96B1" w14:textId="77777777" w:rsidR="002C3559" w:rsidRDefault="002C355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783BF31" w14:textId="77777777" w:rsidR="002C3559" w:rsidRDefault="0000000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QUESTION 1</w:t>
      </w:r>
    </w:p>
    <w:p w14:paraId="444AB229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students requires.</w:t>
      </w:r>
    </w:p>
    <w:p w14:paraId="00A1B64D" w14:textId="77777777" w:rsidR="002C3559" w:rsidRDefault="000000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Masses *10g</w:t>
      </w:r>
    </w:p>
    <w:p w14:paraId="56DB4E8F" w14:textId="77777777" w:rsidR="002C3559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*20g (two)</w:t>
      </w:r>
    </w:p>
    <w:p w14:paraId="3661B2B2" w14:textId="77777777" w:rsidR="002C3559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*50g</w:t>
      </w:r>
    </w:p>
    <w:p w14:paraId="5D11276F" w14:textId="77777777" w:rsidR="002C3559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*100g</w:t>
      </w:r>
    </w:p>
    <w:p w14:paraId="7622C62E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Helical spring (K=0.08N/cm) with a pointer</w:t>
      </w:r>
    </w:p>
    <w:p w14:paraId="2F19D264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Metre</w:t>
      </w:r>
      <w:proofErr w:type="spellEnd"/>
      <w:r>
        <w:rPr>
          <w:rFonts w:ascii="Times New Roman" w:hAnsi="Times New Roman" w:cs="Times New Roman"/>
          <w:sz w:val="24"/>
        </w:rPr>
        <w:t xml:space="preserve"> rule or half </w:t>
      </w:r>
      <w:proofErr w:type="spellStart"/>
      <w:r>
        <w:rPr>
          <w:rFonts w:ascii="Times New Roman" w:hAnsi="Times New Roman" w:cs="Times New Roman"/>
          <w:sz w:val="24"/>
        </w:rPr>
        <w:t>metre</w:t>
      </w:r>
      <w:proofErr w:type="spellEnd"/>
      <w:r>
        <w:rPr>
          <w:rFonts w:ascii="Times New Roman" w:hAnsi="Times New Roman" w:cs="Times New Roman"/>
          <w:sz w:val="24"/>
        </w:rPr>
        <w:t xml:space="preserve"> rule</w:t>
      </w:r>
    </w:p>
    <w:p w14:paraId="0CA90D97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retort stand.</w:t>
      </w:r>
    </w:p>
    <w:p w14:paraId="4C7B035E" w14:textId="77777777" w:rsidR="002C3559" w:rsidRDefault="002C3559">
      <w:pPr>
        <w:spacing w:after="0" w:line="360" w:lineRule="auto"/>
        <w:rPr>
          <w:rFonts w:ascii="Times New Roman" w:hAnsi="Times New Roman" w:cs="Times New Roman"/>
          <w:sz w:val="8"/>
        </w:rPr>
      </w:pPr>
    </w:p>
    <w:p w14:paraId="263CF8C1" w14:textId="77777777" w:rsidR="002C3559" w:rsidRDefault="0000000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QUESTION 2</w:t>
      </w:r>
    </w:p>
    <w:p w14:paraId="0C1FC228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Nichrome wire mounted on a millimeter scale labeled Y Z(SWG-32)</w:t>
      </w:r>
    </w:p>
    <w:p w14:paraId="39683B4B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carbon resistor labeled X (10Ω carbon resistor)</w:t>
      </w:r>
    </w:p>
    <w:p w14:paraId="6EB78003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connecting wires, 4 with crocodile clips at both ends.</w:t>
      </w:r>
    </w:p>
    <w:p w14:paraId="10B6F625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 (Range 0-1A)</w:t>
      </w:r>
    </w:p>
    <w:p w14:paraId="560D9114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Voltmeter (Range 0-5V)</w:t>
      </w:r>
    </w:p>
    <w:p w14:paraId="6183897A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dry cells Size D (New)</w:t>
      </w:r>
    </w:p>
    <w:p w14:paraId="0E3DE5AA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holder</w:t>
      </w:r>
    </w:p>
    <w:p w14:paraId="77A06426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Switch</w:t>
      </w:r>
    </w:p>
    <w:p w14:paraId="5F2F0B40" w14:textId="77777777" w:rsidR="002C3559" w:rsidRDefault="0000000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Micrometer screw gauge (to be shared)</w:t>
      </w:r>
    </w:p>
    <w:p w14:paraId="2ACF836C" w14:textId="77777777" w:rsidR="002C3559" w:rsidRDefault="002C3559"/>
    <w:sectPr w:rsidR="002C3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848B" w14:textId="77777777" w:rsidR="00753884" w:rsidRDefault="00753884" w:rsidP="00D023E7">
      <w:pPr>
        <w:spacing w:after="0" w:line="240" w:lineRule="auto"/>
      </w:pPr>
      <w:r>
        <w:separator/>
      </w:r>
    </w:p>
  </w:endnote>
  <w:endnote w:type="continuationSeparator" w:id="0">
    <w:p w14:paraId="024E6454" w14:textId="77777777" w:rsidR="00753884" w:rsidRDefault="00753884" w:rsidP="00D0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39221277" w14:textId="07A5175D" w:rsidR="00D023E7" w:rsidRPr="0062309A" w:rsidRDefault="00D023E7" w:rsidP="00D023E7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1B53BDC5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B2B432F" w14:textId="77777777" w:rsidR="00D023E7" w:rsidRPr="0062309A" w:rsidRDefault="00D023E7" w:rsidP="00D023E7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75BD47C0" w14:textId="77777777" w:rsidR="00D023E7" w:rsidRDefault="00D023E7" w:rsidP="00D023E7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BCAF" w14:textId="77777777" w:rsidR="00753884" w:rsidRDefault="00753884" w:rsidP="00D023E7">
      <w:pPr>
        <w:spacing w:after="0" w:line="240" w:lineRule="auto"/>
      </w:pPr>
      <w:r>
        <w:separator/>
      </w:r>
    </w:p>
  </w:footnote>
  <w:footnote w:type="continuationSeparator" w:id="0">
    <w:p w14:paraId="37033414" w14:textId="77777777" w:rsidR="00753884" w:rsidRDefault="00753884" w:rsidP="00D0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559"/>
    <w:rsid w:val="002C3559"/>
    <w:rsid w:val="00753884"/>
    <w:rsid w:val="00D0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3871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E7"/>
  </w:style>
  <w:style w:type="paragraph" w:styleId="Footer">
    <w:name w:val="footer"/>
    <w:basedOn w:val="Normal"/>
    <w:link w:val="FooterChar"/>
    <w:uiPriority w:val="99"/>
    <w:unhideWhenUsed/>
    <w:rsid w:val="00D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E7"/>
  </w:style>
  <w:style w:type="character" w:styleId="Hyperlink">
    <w:name w:val="Hyperlink"/>
    <w:basedOn w:val="DefaultParagraphFont"/>
    <w:uiPriority w:val="99"/>
    <w:unhideWhenUsed/>
    <w:rsid w:val="00D023E7"/>
    <w:rPr>
      <w:color w:val="0000FF" w:themeColor="hyperlink"/>
      <w:u w:val="single"/>
    </w:rPr>
  </w:style>
  <w:style w:type="paragraph" w:customStyle="1" w:styleId="Normal1">
    <w:name w:val="Normal1"/>
    <w:qFormat/>
    <w:rsid w:val="00D023E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heshima sec</dc:creator>
  <cp:lastModifiedBy>ADMIN</cp:lastModifiedBy>
  <cp:revision>14</cp:revision>
  <cp:lastPrinted>2023-12-11T15:34:00Z</cp:lastPrinted>
  <dcterms:created xsi:type="dcterms:W3CDTF">2022-10-24T04:32:00Z</dcterms:created>
  <dcterms:modified xsi:type="dcterms:W3CDTF">2023-12-11T15:34:00Z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a6a4254e70a44f508a713c28fead27b4</vt:lpwstr>
  </property>
</Properties>
</file>