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E0D98" w14:textId="77777777" w:rsidR="00592E52" w:rsidRPr="003D511E" w:rsidRDefault="00592E52" w:rsidP="00592E52">
      <w:pPr>
        <w:ind w:left="720" w:hanging="360"/>
        <w:rPr>
          <w:rFonts w:ascii="Times New Roman" w:hAnsi="Times New Roman" w:cs="Times New Roman"/>
          <w:b/>
          <w:bCs/>
        </w:rPr>
      </w:pPr>
      <w:r w:rsidRPr="003D511E">
        <w:rPr>
          <w:rFonts w:ascii="Times New Roman" w:hAnsi="Times New Roman" w:cs="Times New Roman"/>
          <w:b/>
          <w:bCs/>
        </w:rPr>
        <w:t>NAME____________________________________________ CLASS________ ADM__________</w:t>
      </w:r>
    </w:p>
    <w:p w14:paraId="417C678C" w14:textId="3A059BB7" w:rsidR="00592E52" w:rsidRDefault="00592E52" w:rsidP="00592E52">
      <w:pPr>
        <w:ind w:left="720" w:hanging="360"/>
        <w:rPr>
          <w:rFonts w:ascii="Times New Roman" w:hAnsi="Times New Roman" w:cs="Times New Roman"/>
          <w:b/>
          <w:bCs/>
        </w:rPr>
      </w:pPr>
      <w:r>
        <w:rPr>
          <w:rFonts w:ascii="Times New Roman" w:hAnsi="Times New Roman" w:cs="Times New Roman"/>
          <w:b/>
          <w:bCs/>
        </w:rPr>
        <w:t>PERFOMING ARTS</w:t>
      </w:r>
      <w:r w:rsidRPr="003D511E">
        <w:rPr>
          <w:rFonts w:ascii="Times New Roman" w:hAnsi="Times New Roman" w:cs="Times New Roman"/>
          <w:b/>
          <w:bCs/>
        </w:rPr>
        <w:t xml:space="preserve"> </w:t>
      </w:r>
      <w:r>
        <w:rPr>
          <w:rFonts w:ascii="Times New Roman" w:hAnsi="Times New Roman" w:cs="Times New Roman"/>
          <w:b/>
          <w:bCs/>
        </w:rPr>
        <w:t xml:space="preserve">GRADE </w:t>
      </w:r>
      <w:r w:rsidR="00AE6AEE">
        <w:rPr>
          <w:rFonts w:ascii="Times New Roman" w:hAnsi="Times New Roman" w:cs="Times New Roman"/>
          <w:b/>
          <w:bCs/>
        </w:rPr>
        <w:t>8</w:t>
      </w:r>
    </w:p>
    <w:p w14:paraId="14A7C9F9" w14:textId="75774159" w:rsidR="00592E52" w:rsidRPr="003D511E" w:rsidRDefault="00592E52" w:rsidP="00AE6AEE">
      <w:pPr>
        <w:ind w:left="720" w:hanging="360"/>
        <w:rPr>
          <w:rFonts w:ascii="Times New Roman" w:hAnsi="Times New Roman" w:cs="Times New Roman"/>
          <w:b/>
          <w:bCs/>
        </w:rPr>
      </w:pPr>
      <w:r>
        <w:rPr>
          <w:rFonts w:ascii="Times New Roman" w:hAnsi="Times New Roman" w:cs="Times New Roman"/>
          <w:b/>
          <w:bCs/>
        </w:rPr>
        <w:t>JUNIOR SECONDARY SCHOOLS</w:t>
      </w:r>
    </w:p>
    <w:p w14:paraId="03FC1A65" w14:textId="77777777" w:rsidR="00592E52" w:rsidRPr="003D511E" w:rsidRDefault="00592E52" w:rsidP="00592E52">
      <w:pPr>
        <w:ind w:left="720" w:hanging="360"/>
        <w:rPr>
          <w:rFonts w:ascii="Times New Roman" w:hAnsi="Times New Roman" w:cs="Times New Roman"/>
          <w:b/>
          <w:bCs/>
        </w:rPr>
      </w:pPr>
      <w:r w:rsidRPr="003D511E">
        <w:rPr>
          <w:rFonts w:ascii="Times New Roman" w:hAnsi="Times New Roman" w:cs="Times New Roman"/>
          <w:b/>
          <w:bCs/>
        </w:rPr>
        <w:t>TIME: 2 H</w:t>
      </w:r>
      <w:r>
        <w:rPr>
          <w:rFonts w:ascii="Times New Roman" w:hAnsi="Times New Roman" w:cs="Times New Roman"/>
          <w:b/>
          <w:bCs/>
        </w:rPr>
        <w:t>OU</w:t>
      </w:r>
      <w:r w:rsidRPr="003D511E">
        <w:rPr>
          <w:rFonts w:ascii="Times New Roman" w:hAnsi="Times New Roman" w:cs="Times New Roman"/>
          <w:b/>
          <w:bCs/>
        </w:rPr>
        <w:t>R</w:t>
      </w:r>
      <w:r>
        <w:rPr>
          <w:rFonts w:ascii="Times New Roman" w:hAnsi="Times New Roman" w:cs="Times New Roman"/>
          <w:b/>
          <w:bCs/>
        </w:rPr>
        <w:t>S</w:t>
      </w:r>
    </w:p>
    <w:p w14:paraId="798D4C5C" w14:textId="4E7D703B" w:rsidR="00592E52" w:rsidRPr="00DE3CFC" w:rsidRDefault="00592E52" w:rsidP="00592E52">
      <w:pPr>
        <w:spacing w:after="0"/>
        <w:jc w:val="center"/>
        <w:rPr>
          <w:rFonts w:ascii="Times New Roman" w:hAnsi="Times New Roman" w:cs="Times New Roman"/>
          <w:b/>
          <w:sz w:val="44"/>
          <w:szCs w:val="44"/>
          <w:u w:val="single"/>
        </w:rPr>
      </w:pPr>
      <w:bookmarkStart w:id="0" w:name="_Hlk144388493"/>
      <w:r w:rsidRPr="00DE3CFC">
        <w:rPr>
          <w:rFonts w:ascii="Times New Roman" w:hAnsi="Times New Roman" w:cs="Times New Roman"/>
          <w:b/>
          <w:sz w:val="44"/>
          <w:szCs w:val="44"/>
          <w:u w:val="single"/>
        </w:rPr>
        <w:t>T</w:t>
      </w:r>
      <w:r>
        <w:rPr>
          <w:rFonts w:ascii="Times New Roman" w:hAnsi="Times New Roman" w:cs="Times New Roman"/>
          <w:b/>
          <w:sz w:val="44"/>
          <w:szCs w:val="44"/>
          <w:u w:val="single"/>
        </w:rPr>
        <w:t xml:space="preserve">HE </w:t>
      </w:r>
      <w:r w:rsidR="00AE6AEE">
        <w:rPr>
          <w:rFonts w:ascii="Times New Roman" w:hAnsi="Times New Roman" w:cs="Times New Roman"/>
          <w:b/>
          <w:sz w:val="44"/>
          <w:szCs w:val="44"/>
          <w:u w:val="single"/>
        </w:rPr>
        <w:t>QUALITY ASSURANCE SERIES 1</w:t>
      </w:r>
      <w:r>
        <w:rPr>
          <w:rFonts w:ascii="Times New Roman" w:hAnsi="Times New Roman" w:cs="Times New Roman"/>
          <w:b/>
          <w:sz w:val="44"/>
          <w:szCs w:val="44"/>
          <w:u w:val="single"/>
        </w:rPr>
        <w:t>.</w:t>
      </w:r>
    </w:p>
    <w:bookmarkEnd w:id="0"/>
    <w:p w14:paraId="09C76BB8" w14:textId="77777777" w:rsidR="00891DC4"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Define the following terms as used in Performing Arts.     (3mks)</w:t>
      </w:r>
    </w:p>
    <w:p w14:paraId="427C2026" w14:textId="77777777" w:rsidR="00891DC4"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Verse</w:t>
      </w:r>
    </w:p>
    <w:p w14:paraId="11D7AE20"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A3FBC85"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EEA3563" w14:textId="77777777" w:rsidR="00891DC4"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Narrative</w:t>
      </w:r>
    </w:p>
    <w:p w14:paraId="22063B08"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41375C0"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A0ED9CC" w14:textId="77777777" w:rsidR="00891DC4"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Skit</w:t>
      </w:r>
    </w:p>
    <w:p w14:paraId="033EEB0D"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FCC00EE"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6C66836" w14:textId="77777777" w:rsidR="00891DC4"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 three components of skit.   (3mks)</w:t>
      </w:r>
    </w:p>
    <w:p w14:paraId="6BA966CD"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CD9ABA0"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F931C06"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9A6D911"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498B82F" w14:textId="77777777" w:rsidR="00891DC4"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Differentiate between props and costumes as used in Performing Arts.    (2mks)</w:t>
      </w:r>
    </w:p>
    <w:p w14:paraId="3A6854BF"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F87EFD0"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1DEB160" w14:textId="77777777" w:rsidR="00891DC4"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 two ways of creating rhythmic patterns.    (2mks)</w:t>
      </w:r>
    </w:p>
    <w:p w14:paraId="5756D987"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14:paraId="39E3EC48"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7478299" w14:textId="77777777" w:rsidR="00891DC4"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Grade 7 learners from St. Mary's school received a standing ovation after reciting a choral verse during the school's parents' day. How did they use their bodies and space to enhance message delivery?    (4mks)</w:t>
      </w:r>
    </w:p>
    <w:p w14:paraId="5DDF0B21"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0BADD1C"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3FA169F"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C4298CB"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D69EF71" w14:textId="77777777" w:rsidR="00891DC4"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 </w:t>
      </w:r>
      <w:r>
        <w:rPr>
          <w:rFonts w:ascii="Times New Roman" w:eastAsia="Times New Roman" w:hAnsi="Times New Roman" w:cs="Times New Roman"/>
          <w:b/>
          <w:bCs/>
          <w:sz w:val="24"/>
          <w:szCs w:val="24"/>
        </w:rPr>
        <w:t>two</w:t>
      </w:r>
      <w:r>
        <w:rPr>
          <w:rFonts w:ascii="Times New Roman" w:eastAsia="Times New Roman" w:hAnsi="Times New Roman" w:cs="Times New Roman"/>
          <w:sz w:val="24"/>
          <w:szCs w:val="24"/>
        </w:rPr>
        <w:t xml:space="preserve"> features of narrative.  (2mks)</w:t>
      </w:r>
    </w:p>
    <w:p w14:paraId="752F4BBF"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279D4ED"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F95763A"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3E56BFC"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8CF5651" w14:textId="77777777" w:rsidR="00592E52" w:rsidRDefault="00592E52" w:rsidP="00592E52">
      <w:pPr>
        <w:tabs>
          <w:tab w:val="left" w:pos="720"/>
        </w:tabs>
        <w:spacing w:before="100" w:beforeAutospacing="1" w:after="100" w:afterAutospacing="1" w:line="240" w:lineRule="auto"/>
        <w:rPr>
          <w:rFonts w:ascii="Times New Roman" w:eastAsia="Times New Roman" w:hAnsi="Times New Roman" w:cs="Times New Roman"/>
          <w:sz w:val="24"/>
          <w:szCs w:val="24"/>
        </w:rPr>
      </w:pPr>
    </w:p>
    <w:p w14:paraId="54137CF2" w14:textId="77777777" w:rsidR="00891DC4"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scales below.     (2mks)</w:t>
      </w:r>
    </w:p>
    <w:p w14:paraId="0AAD20EA" w14:textId="77777777" w:rsidR="00891DC4"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1D6A7BE9" wp14:editId="19204927">
            <wp:extent cx="1637665" cy="357505"/>
            <wp:effectExtent l="19050" t="0" r="635" b="0"/>
            <wp:docPr id="1026" name="Picture 31" descr="C:\Users\RABBI\Downloads\G7PAET2S12023Q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7" cstate="print"/>
                    <a:srcRect/>
                    <a:stretch/>
                  </pic:blipFill>
                  <pic:spPr>
                    <a:xfrm>
                      <a:off x="0" y="0"/>
                      <a:ext cx="1637665" cy="357505"/>
                    </a:xfrm>
                    <a:prstGeom prst="rect">
                      <a:avLst/>
                    </a:prstGeom>
                    <a:ln>
                      <a:noFill/>
                    </a:ln>
                  </pic:spPr>
                </pic:pic>
              </a:graphicData>
            </a:graphic>
          </wp:inline>
        </w:drawing>
      </w:r>
    </w:p>
    <w:p w14:paraId="2ED4720C" w14:textId="77777777" w:rsidR="00891DC4" w:rsidRDefault="00000000">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06A316CB" wp14:editId="39AE1102">
            <wp:extent cx="1749425" cy="524510"/>
            <wp:effectExtent l="19050" t="0" r="3175" b="0"/>
            <wp:docPr id="1027" name="Picture 33" descr="C:\Users\RABBI\Downloads\G7PAET2S12023Q7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3"/>
                    <pic:cNvPicPr/>
                  </pic:nvPicPr>
                  <pic:blipFill>
                    <a:blip r:embed="rId8" cstate="print"/>
                    <a:srcRect/>
                    <a:stretch/>
                  </pic:blipFill>
                  <pic:spPr>
                    <a:xfrm>
                      <a:off x="0" y="0"/>
                      <a:ext cx="1749425" cy="524510"/>
                    </a:xfrm>
                    <a:prstGeom prst="rect">
                      <a:avLst/>
                    </a:prstGeom>
                    <a:ln>
                      <a:noFill/>
                    </a:ln>
                  </pic:spPr>
                </pic:pic>
              </a:graphicData>
            </a:graphic>
          </wp:inline>
        </w:drawing>
      </w:r>
    </w:p>
    <w:p w14:paraId="27280350" w14:textId="77777777" w:rsidR="00891DC4" w:rsidRDefault="00000000">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a G clef on the following lines.   (3mks)</w:t>
      </w:r>
    </w:p>
    <w:p w14:paraId="02E145E0" w14:textId="77777777" w:rsidR="00592E52" w:rsidRDefault="00592E52" w:rsidP="00592E52">
      <w:pPr>
        <w:tabs>
          <w:tab w:val="left" w:pos="720"/>
        </w:tabs>
        <w:spacing w:before="100" w:beforeAutospacing="1" w:after="100" w:afterAutospacing="1" w:line="240" w:lineRule="auto"/>
        <w:rPr>
          <w:rFonts w:ascii="Times New Roman" w:eastAsia="Times New Roman" w:hAnsi="Times New Roman" w:cs="Times New Roman"/>
          <w:sz w:val="24"/>
          <w:szCs w:val="24"/>
        </w:rPr>
      </w:pPr>
    </w:p>
    <w:p w14:paraId="65325165" w14:textId="77777777" w:rsidR="00592E52" w:rsidRDefault="00592E52" w:rsidP="00592E52">
      <w:pPr>
        <w:tabs>
          <w:tab w:val="left" w:pos="720"/>
        </w:tabs>
        <w:spacing w:before="100" w:beforeAutospacing="1" w:after="100" w:afterAutospacing="1" w:line="240" w:lineRule="auto"/>
        <w:rPr>
          <w:rFonts w:ascii="Times New Roman" w:eastAsia="Times New Roman" w:hAnsi="Times New Roman" w:cs="Times New Roman"/>
          <w:sz w:val="24"/>
          <w:szCs w:val="24"/>
        </w:rPr>
      </w:pPr>
    </w:p>
    <w:p w14:paraId="4513DC71" w14:textId="77777777" w:rsidR="00891DC4"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u w:val="single"/>
        </w:rPr>
        <w:t>Read the following story and answer the questions that follow:</w:t>
      </w:r>
    </w:p>
    <w:p w14:paraId="25FCC6BA" w14:textId="77777777" w:rsidR="00891DC4" w:rsidRDefault="0000000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Mwangaza is my village. All the people love each other and always help each on a daily basis. During the day people sing and tell stories as they work together in their farms and quarries. Finally in the evening the elderly narrate stories to the children who listen attentively. During this year's Madaraka Day Celebrations, all the people gathered in the market square and were entertained to plays, poems, dances and music. The area MCA gave a moving speech about FGM that left us in tears. People came together laughed and the children learnt a lot about their village.</w:t>
      </w:r>
    </w:p>
    <w:p w14:paraId="6D6081B8" w14:textId="77777777" w:rsidR="00891DC4" w:rsidRDefault="00000000">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A5D59DE" w14:textId="77777777" w:rsidR="00891DC4"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 the disciplines of Performing Arts mentioned above.    (2mks)</w:t>
      </w:r>
    </w:p>
    <w:p w14:paraId="02F5797F"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E42BB2E"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A4D7463" w14:textId="77777777" w:rsidR="00891DC4"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benefits do the people of Mwangaza village benefit when they come together to celebrate Madaraka Day?    (2mks)</w:t>
      </w:r>
    </w:p>
    <w:p w14:paraId="2B051700"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D502AA5"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876D287" w14:textId="77777777" w:rsidR="00891DC4"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 two genres of elocution mentioned in the story above.    (2mks)</w:t>
      </w:r>
    </w:p>
    <w:p w14:paraId="6532700C"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B017152"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17779B5" w14:textId="77777777" w:rsidR="00891DC4"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was the theme of the speech that the MCA gave during Madaraka day?    (1mk)</w:t>
      </w:r>
    </w:p>
    <w:p w14:paraId="491ADF17"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6ED60CE"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F84E779" w14:textId="77777777" w:rsidR="00891DC4" w:rsidRDefault="00000000">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do the following time signatures mean ?   (2mks)</w:t>
      </w:r>
    </w:p>
    <w:p w14:paraId="38B0FB2D" w14:textId="77777777" w:rsidR="00891DC4"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br/>
        <w:t>4 __________________________</w:t>
      </w:r>
    </w:p>
    <w:p w14:paraId="78A0CE9A" w14:textId="77777777" w:rsidR="00891DC4"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br/>
        <w:t>4___________________________</w:t>
      </w:r>
    </w:p>
    <w:p w14:paraId="56005BBF" w14:textId="77777777" w:rsidR="00592E52" w:rsidRDefault="00592E52" w:rsidP="00592E52">
      <w:pPr>
        <w:tabs>
          <w:tab w:val="left" w:pos="720"/>
          <w:tab w:val="left" w:pos="1440"/>
        </w:tabs>
        <w:spacing w:before="100" w:beforeAutospacing="1" w:after="100" w:afterAutospacing="1" w:line="240" w:lineRule="auto"/>
        <w:rPr>
          <w:rFonts w:ascii="Times New Roman" w:eastAsia="Times New Roman" w:hAnsi="Times New Roman" w:cs="Times New Roman"/>
          <w:sz w:val="24"/>
          <w:szCs w:val="24"/>
        </w:rPr>
      </w:pPr>
    </w:p>
    <w:p w14:paraId="4C22E14E" w14:textId="77777777" w:rsidR="00891DC4" w:rsidRDefault="00000000">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Maria was narrating an exciting story to her friends, but they did not like it and cutI her short midway. List </w:t>
      </w:r>
      <w:r>
        <w:rPr>
          <w:rFonts w:ascii="Times New Roman" w:eastAsia="Times New Roman" w:hAnsi="Times New Roman" w:cs="Times New Roman"/>
          <w:b/>
          <w:bCs/>
          <w:sz w:val="24"/>
          <w:szCs w:val="24"/>
        </w:rPr>
        <w:t>four</w:t>
      </w:r>
      <w:r>
        <w:rPr>
          <w:rFonts w:ascii="Times New Roman" w:eastAsia="Times New Roman" w:hAnsi="Times New Roman" w:cs="Times New Roman"/>
          <w:sz w:val="24"/>
          <w:szCs w:val="24"/>
        </w:rPr>
        <w:t xml:space="preserve"> reasons why they did not enjoy her story telling.   (4mks)</w:t>
      </w:r>
    </w:p>
    <w:p w14:paraId="52E5C476" w14:textId="77777777" w:rsidR="00592E52" w:rsidRDefault="00592E52" w:rsidP="00592E52">
      <w:pPr>
        <w:tabs>
          <w:tab w:val="left" w:pos="720"/>
        </w:tabs>
        <w:spacing w:before="100" w:beforeAutospacing="1" w:after="100" w:afterAutospacing="1" w:line="240" w:lineRule="auto"/>
        <w:rPr>
          <w:rFonts w:ascii="Times New Roman" w:eastAsia="Times New Roman" w:hAnsi="Times New Roman" w:cs="Times New Roman"/>
          <w:sz w:val="24"/>
          <w:szCs w:val="24"/>
        </w:rPr>
      </w:pPr>
    </w:p>
    <w:p w14:paraId="1657E146"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46A0715"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EC04B7C"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21C9DA0"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12A54CF" w14:textId="77777777" w:rsidR="00891DC4" w:rsidRDefault="00000000">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the corresponding sol-fa syllables of the following hand signs.   (3mks)</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65CF5A75" wp14:editId="5ECE2773">
            <wp:extent cx="3752849" cy="1463040"/>
            <wp:effectExtent l="19050" t="0" r="0" b="0"/>
            <wp:docPr id="1028" name="Picture 35" descr="C:\Users\RABBI\Downloads\G7PAET2S12023Q1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5"/>
                    <pic:cNvPicPr/>
                  </pic:nvPicPr>
                  <pic:blipFill>
                    <a:blip r:embed="rId9" cstate="print"/>
                    <a:srcRect/>
                    <a:stretch/>
                  </pic:blipFill>
                  <pic:spPr>
                    <a:xfrm>
                      <a:off x="0" y="0"/>
                      <a:ext cx="3752849" cy="1463040"/>
                    </a:xfrm>
                    <a:prstGeom prst="rect">
                      <a:avLst/>
                    </a:prstGeom>
                    <a:ln>
                      <a:noFill/>
                    </a:ln>
                  </pic:spPr>
                </pic:pic>
              </a:graphicData>
            </a:graphic>
          </wp:inline>
        </w:drawing>
      </w:r>
    </w:p>
    <w:p w14:paraId="0004837D" w14:textId="77777777" w:rsidR="00891DC4" w:rsidRDefault="00000000">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is the storyline of narrative arranged?    (3mks)</w:t>
      </w:r>
    </w:p>
    <w:p w14:paraId="4E5691E9" w14:textId="77777777" w:rsidR="00592E52" w:rsidRDefault="00592E52" w:rsidP="00592E52">
      <w:pPr>
        <w:tabs>
          <w:tab w:val="left" w:pos="720"/>
        </w:tabs>
        <w:spacing w:before="100" w:beforeAutospacing="1" w:after="100" w:afterAutospacing="1" w:line="240" w:lineRule="auto"/>
        <w:rPr>
          <w:rFonts w:ascii="Times New Roman" w:eastAsia="Times New Roman" w:hAnsi="Times New Roman" w:cs="Times New Roman"/>
          <w:sz w:val="24"/>
          <w:szCs w:val="24"/>
        </w:rPr>
      </w:pPr>
    </w:p>
    <w:p w14:paraId="2896DF6D"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F0628EC"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15EC283"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B58F6EE"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834F04E" w14:textId="77777777" w:rsidR="00891DC4" w:rsidRDefault="00000000">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have been tasked with reciting a solo verse during Madaraka day. List </w:t>
      </w:r>
      <w:r>
        <w:rPr>
          <w:rFonts w:ascii="Times New Roman" w:eastAsia="Times New Roman" w:hAnsi="Times New Roman" w:cs="Times New Roman"/>
          <w:b/>
          <w:bCs/>
          <w:sz w:val="24"/>
          <w:szCs w:val="24"/>
        </w:rPr>
        <w:t>two</w:t>
      </w:r>
      <w:r>
        <w:rPr>
          <w:rFonts w:ascii="Times New Roman" w:eastAsia="Times New Roman" w:hAnsi="Times New Roman" w:cs="Times New Roman"/>
          <w:sz w:val="24"/>
          <w:szCs w:val="24"/>
        </w:rPr>
        <w:t xml:space="preserve"> contemporary issues that you will address in your verse.     (2mks)</w:t>
      </w:r>
    </w:p>
    <w:p w14:paraId="0F7DC289"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69CB611"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8BE4CF9"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p>
    <w:p w14:paraId="3F113911"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p>
    <w:p w14:paraId="31F3CC63" w14:textId="77777777" w:rsidR="00891DC4" w:rsidRDefault="00000000">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Imagine that you fought with one of your classmates and the teacher sent you to bring your parents. </w:t>
      </w:r>
      <w:r>
        <w:rPr>
          <w:rFonts w:ascii="Times New Roman" w:eastAsia="Times New Roman" w:hAnsi="Times New Roman" w:cs="Times New Roman"/>
          <w:sz w:val="24"/>
          <w:szCs w:val="24"/>
        </w:rPr>
        <w:br/>
        <w:t>Fill in the following dialogue between you, the teacher and your parent.</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You</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Walks in holding your parent's hand</w:t>
      </w:r>
      <w:r>
        <w:rPr>
          <w:rFonts w:ascii="Times New Roman" w:eastAsia="Times New Roman" w:hAnsi="Times New Roman" w:cs="Times New Roman"/>
          <w:sz w:val="24"/>
          <w:szCs w:val="24"/>
        </w:rPr>
        <w:t>) _____________________________________________________________(1mk)</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The teacher</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As he shows a chair to the parent</w:t>
      </w:r>
      <w:r>
        <w:rPr>
          <w:rFonts w:ascii="Times New Roman" w:eastAsia="Times New Roman" w:hAnsi="Times New Roman" w:cs="Times New Roman"/>
          <w:sz w:val="24"/>
          <w:szCs w:val="24"/>
        </w:rPr>
        <w:t>) Explain what happened.</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Parent</w:t>
      </w:r>
      <w:r>
        <w:rPr>
          <w:rFonts w:ascii="Times New Roman" w:eastAsia="Times New Roman" w:hAnsi="Times New Roman" w:cs="Times New Roman"/>
          <w:sz w:val="24"/>
          <w:szCs w:val="24"/>
        </w:rPr>
        <w:t xml:space="preserve"> : You know I am very busy, and you took me from my work, speak up quickly!</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You</w:t>
      </w:r>
      <w:r>
        <w:rPr>
          <w:rFonts w:ascii="Times New Roman" w:eastAsia="Times New Roman" w:hAnsi="Times New Roman" w:cs="Times New Roman"/>
          <w:sz w:val="24"/>
          <w:szCs w:val="24"/>
        </w:rPr>
        <w:t xml:space="preserve"> : __________________________________________________(1mk)</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The teacher:</w:t>
      </w:r>
      <w:r>
        <w:rPr>
          <w:rFonts w:ascii="Times New Roman" w:eastAsia="Times New Roman" w:hAnsi="Times New Roman" w:cs="Times New Roman"/>
          <w:sz w:val="24"/>
          <w:szCs w:val="24"/>
        </w:rPr>
        <w:t xml:space="preserve"> I hope this will not happen again, or else I will suspend you from school for two weeks.</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Parent:</w:t>
      </w:r>
      <w:r>
        <w:rPr>
          <w:rFonts w:ascii="Times New Roman" w:eastAsia="Times New Roman" w:hAnsi="Times New Roman" w:cs="Times New Roman"/>
          <w:sz w:val="24"/>
          <w:szCs w:val="24"/>
        </w:rPr>
        <w:t xml:space="preserve"> Make sure that you apologize to your friend.</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You:</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As your parent rises to leave the office</w:t>
      </w:r>
      <w:r>
        <w:rPr>
          <w:rFonts w:ascii="Times New Roman" w:eastAsia="Times New Roman" w:hAnsi="Times New Roman" w:cs="Times New Roman"/>
          <w:sz w:val="24"/>
          <w:szCs w:val="24"/>
        </w:rPr>
        <w:t>)  ____________________________________________    (1mk)</w:t>
      </w:r>
    </w:p>
    <w:p w14:paraId="70F4B074" w14:textId="77777777" w:rsidR="00891DC4" w:rsidRDefault="00000000">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relationship between the following disciplines of Performing Arts.</w:t>
      </w:r>
    </w:p>
    <w:p w14:paraId="76223EB5" w14:textId="77777777" w:rsidR="00891DC4"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Film and music   (1mk)</w:t>
      </w:r>
    </w:p>
    <w:p w14:paraId="1ACCAD9A" w14:textId="77777777" w:rsidR="00891DC4" w:rsidRDefault="00000000">
      <w:pPr>
        <w:numPr>
          <w:ilvl w:val="1"/>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Dance and drama    (1mk)</w:t>
      </w:r>
    </w:p>
    <w:p w14:paraId="7BE5944D" w14:textId="77777777" w:rsidR="00592E52" w:rsidRDefault="00592E52" w:rsidP="00592E52">
      <w:pPr>
        <w:tabs>
          <w:tab w:val="left" w:pos="720"/>
          <w:tab w:val="left" w:pos="1440"/>
        </w:tabs>
        <w:spacing w:before="100" w:beforeAutospacing="1" w:after="100" w:afterAutospacing="1" w:line="240" w:lineRule="auto"/>
        <w:rPr>
          <w:rFonts w:ascii="Times New Roman" w:eastAsia="Times New Roman" w:hAnsi="Times New Roman" w:cs="Times New Roman"/>
          <w:sz w:val="24"/>
          <w:szCs w:val="24"/>
        </w:rPr>
      </w:pPr>
    </w:p>
    <w:p w14:paraId="31C15329"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0A01386" w14:textId="77777777" w:rsidR="00592E52" w:rsidRDefault="00592E52" w:rsidP="00592E52">
      <w:pPr>
        <w:tabs>
          <w:tab w:val="left" w:pos="720"/>
        </w:tabs>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92CAC8F" w14:textId="77777777" w:rsidR="00891DC4" w:rsidRDefault="00000000">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Fill the following table appropriately.        (3mks)  </w:t>
      </w:r>
    </w:p>
    <w:tbl>
      <w:tblPr>
        <w:tblW w:w="6336" w:type="dxa"/>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0"/>
        <w:gridCol w:w="4076"/>
      </w:tblGrid>
      <w:tr w:rsidR="00891DC4" w14:paraId="30AF7E9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E4CBF6" w14:textId="77777777" w:rsidR="00891DC4"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Note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13FF5" w14:textId="77777777" w:rsidR="00891DC4"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French rythm name </w:t>
            </w:r>
          </w:p>
        </w:tc>
      </w:tr>
      <w:tr w:rsidR="00891DC4" w14:paraId="0D35084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971BA6" w14:textId="77777777" w:rsidR="00891DC4"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C9821" w14:textId="77777777" w:rsidR="00891DC4"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taa-aa</w:t>
            </w:r>
          </w:p>
        </w:tc>
      </w:tr>
      <w:tr w:rsidR="00891DC4" w14:paraId="5D866AB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8A460F" w14:textId="77777777" w:rsidR="00891DC4"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Semi-breve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E79E0" w14:textId="77777777" w:rsidR="00891DC4"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891DC4" w14:paraId="5408F11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B85D8D" w14:textId="77777777" w:rsidR="00891DC4"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99BC1" w14:textId="77777777" w:rsidR="00891DC4"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taa</w:t>
            </w:r>
          </w:p>
        </w:tc>
      </w:tr>
    </w:tbl>
    <w:p w14:paraId="7614C442" w14:textId="77777777" w:rsidR="00891DC4" w:rsidRDefault="00891DC4">
      <w:pPr>
        <w:spacing w:before="100" w:beforeAutospacing="1" w:after="100" w:afterAutospacing="1" w:line="240" w:lineRule="auto"/>
        <w:outlineLvl w:val="2"/>
        <w:rPr>
          <w:rFonts w:ascii="Times New Roman" w:eastAsia="Times New Roman" w:hAnsi="Times New Roman" w:cs="Times New Roman"/>
          <w:b/>
          <w:bCs/>
          <w:sz w:val="27"/>
          <w:szCs w:val="27"/>
        </w:rPr>
      </w:pPr>
    </w:p>
    <w:sectPr w:rsidR="00891DC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9F202" w14:textId="77777777" w:rsidR="006424A6" w:rsidRDefault="006424A6" w:rsidP="00592E52">
      <w:pPr>
        <w:spacing w:after="0" w:line="240" w:lineRule="auto"/>
      </w:pPr>
      <w:r>
        <w:separator/>
      </w:r>
    </w:p>
  </w:endnote>
  <w:endnote w:type="continuationSeparator" w:id="0">
    <w:p w14:paraId="7D1FCF5B" w14:textId="77777777" w:rsidR="006424A6" w:rsidRDefault="006424A6" w:rsidP="00592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44394855"/>
  <w:bookmarkStart w:id="2" w:name="_Hlk144464409"/>
  <w:bookmarkStart w:id="3" w:name="_Hlk144464410"/>
  <w:bookmarkStart w:id="4" w:name="_Hlk144464610"/>
  <w:bookmarkStart w:id="5" w:name="_Hlk144464611"/>
  <w:bookmarkStart w:id="6" w:name="_Hlk144464983"/>
  <w:bookmarkStart w:id="7" w:name="_Hlk144464984"/>
  <w:bookmarkStart w:id="8" w:name="_Hlk144465226"/>
  <w:bookmarkStart w:id="9" w:name="_Hlk144465227"/>
  <w:bookmarkStart w:id="10" w:name="_Hlk144465893"/>
  <w:bookmarkStart w:id="11" w:name="_Hlk144465894"/>
  <w:bookmarkStart w:id="12" w:name="_Hlk144466256"/>
  <w:bookmarkStart w:id="13" w:name="_Hlk144466257"/>
  <w:bookmarkStart w:id="14" w:name="_Hlk144466535"/>
  <w:bookmarkStart w:id="15" w:name="_Hlk144466536"/>
  <w:bookmarkStart w:id="16" w:name="_Hlk144467088"/>
  <w:bookmarkStart w:id="17" w:name="_Hlk144467089"/>
  <w:bookmarkStart w:id="18" w:name="_Hlk144467300"/>
  <w:bookmarkStart w:id="19" w:name="_Hlk144467301"/>
  <w:bookmarkStart w:id="20" w:name="_Hlk144467480"/>
  <w:bookmarkStart w:id="21" w:name="_Hlk144467481"/>
  <w:bookmarkStart w:id="22" w:name="_Hlk144468119"/>
  <w:bookmarkStart w:id="23" w:name="_Hlk144468120"/>
  <w:bookmarkStart w:id="24" w:name="_Hlk144468225"/>
  <w:bookmarkStart w:id="25" w:name="_Hlk144468226"/>
  <w:bookmarkStart w:id="26" w:name="_Hlk144468874"/>
  <w:bookmarkStart w:id="27" w:name="_Hlk144468875"/>
  <w:bookmarkStart w:id="28" w:name="_Hlk144469081"/>
  <w:bookmarkStart w:id="29" w:name="_Hlk144469082"/>
  <w:bookmarkStart w:id="30" w:name="_Hlk144469462"/>
  <w:bookmarkStart w:id="31" w:name="_Hlk144469463"/>
  <w:bookmarkStart w:id="32" w:name="_Hlk144469551"/>
  <w:bookmarkStart w:id="33" w:name="_Hlk144469552"/>
  <w:bookmarkStart w:id="34" w:name="_Hlk144470140"/>
  <w:bookmarkStart w:id="35" w:name="_Hlk144470141"/>
  <w:bookmarkStart w:id="36" w:name="_Hlk144470339"/>
  <w:bookmarkStart w:id="37" w:name="_Hlk144470340"/>
  <w:bookmarkStart w:id="38" w:name="_Hlk144470673"/>
  <w:bookmarkStart w:id="39" w:name="_Hlk144470674"/>
  <w:bookmarkStart w:id="40" w:name="_Hlk144470794"/>
  <w:bookmarkStart w:id="41" w:name="_Hlk144470795"/>
  <w:bookmarkStart w:id="42" w:name="_Hlk144471262"/>
  <w:bookmarkStart w:id="43" w:name="_Hlk144471263"/>
  <w:bookmarkStart w:id="44" w:name="_Hlk144471423"/>
  <w:bookmarkStart w:id="45" w:name="_Hlk144471424"/>
  <w:bookmarkStart w:id="46" w:name="_Hlk144471565"/>
  <w:bookmarkStart w:id="47" w:name="_Hlk144471566"/>
  <w:bookmarkStart w:id="48" w:name="_Hlk144471916"/>
  <w:bookmarkStart w:id="49" w:name="_Hlk144471917"/>
  <w:bookmarkStart w:id="50" w:name="_Hlk144472176"/>
  <w:bookmarkStart w:id="51" w:name="_Hlk144472177"/>
  <w:p w14:paraId="01A369F1" w14:textId="77777777" w:rsidR="00592E52" w:rsidRDefault="00000000" w:rsidP="00592E52">
    <w:pPr>
      <w:pStyle w:val="Footer"/>
      <w:jc w:val="center"/>
    </w:pPr>
    <w:r>
      <w:pict w14:anchorId="36915CD7">
        <v:shapetype id="_x0000_t110" coordsize="21600,21600" o:spt="110" path="m10800,l,10800,10800,21600,21600,10800xe">
          <v:stroke joinstyle="miter"/>
          <v:path gradientshapeok="t" o:connecttype="rect" textboxrect="5400,5400,16200,16200"/>
        </v:shapetype>
        <v:shape id="Flowchart: Decision 1" o:spid="_x0000_s1025"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fillcolor="black">
          <w10:wrap type="none"/>
          <w10:anchorlock/>
        </v:shape>
      </w:pict>
    </w:r>
  </w:p>
  <w:p w14:paraId="7524011D" w14:textId="77777777" w:rsidR="00592E52" w:rsidRDefault="00592E52" w:rsidP="00592E52">
    <w:pPr>
      <w:pStyle w:val="Footer"/>
      <w:jc w:val="center"/>
      <w:rPr>
        <w:rFonts w:ascii="Book Antiqua" w:hAnsi="Book Antiqua"/>
        <w:b/>
        <w:bCs/>
        <w:i/>
        <w:iCs/>
      </w:rPr>
    </w:pPr>
    <w:bookmarkStart w:id="52" w:name="_Hlk144467269"/>
    <w:bookmarkStart w:id="53" w:name="_Hlk144467270"/>
    <w:r>
      <w:rPr>
        <w:rFonts w:ascii="Book Antiqua" w:hAnsi="Book Antiqua"/>
        <w:b/>
        <w:bCs/>
        <w:i/>
        <w:iCs/>
      </w:rPr>
      <w:t xml:space="preserve">Contact 0724333200/0795491185 for marking schemes or order online at </w:t>
    </w:r>
  </w:p>
  <w:p w14:paraId="014BA914" w14:textId="77777777" w:rsidR="00592E52" w:rsidRDefault="00000000" w:rsidP="00592E52">
    <w:pPr>
      <w:pStyle w:val="Footer"/>
      <w:jc w:val="center"/>
    </w:pPr>
    <w:hyperlink r:id="rId1" w:history="1">
      <w:r w:rsidR="00592E52" w:rsidRPr="00EB0CCC">
        <w:rPr>
          <w:rStyle w:val="Hyperlink"/>
          <w:rFonts w:ascii="Book Antiqua" w:hAnsi="Book Antiqua"/>
          <w:i/>
          <w:iCs/>
        </w:rPr>
        <w:t>www.kenyaeducators.co.ke</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08026" w14:textId="77777777" w:rsidR="006424A6" w:rsidRDefault="006424A6" w:rsidP="00592E52">
      <w:pPr>
        <w:spacing w:after="0" w:line="240" w:lineRule="auto"/>
      </w:pPr>
      <w:r>
        <w:separator/>
      </w:r>
    </w:p>
  </w:footnote>
  <w:footnote w:type="continuationSeparator" w:id="0">
    <w:p w14:paraId="55C890C3" w14:textId="77777777" w:rsidR="006424A6" w:rsidRDefault="006424A6" w:rsidP="00592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24EA87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18FE4D36"/>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3"/>
    <w:multiLevelType w:val="multilevel"/>
    <w:tmpl w:val="A55AE12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D7708B18"/>
    <w:lvl w:ilvl="0">
      <w:start w:val="9"/>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00000005"/>
    <w:multiLevelType w:val="multilevel"/>
    <w:tmpl w:val="B9160D0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sz w:val="20"/>
      </w:r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15:restartNumberingAfterBreak="0">
    <w:nsid w:val="00000006"/>
    <w:multiLevelType w:val="multilevel"/>
    <w:tmpl w:val="66C6292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505076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multilevel"/>
    <w:tmpl w:val="02386F4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1053B70"/>
    <w:multiLevelType w:val="multilevel"/>
    <w:tmpl w:val="E0BAFB5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1437746739">
    <w:abstractNumId w:val="1"/>
  </w:num>
  <w:num w:numId="2" w16cid:durableId="245387259">
    <w:abstractNumId w:val="5"/>
  </w:num>
  <w:num w:numId="3" w16cid:durableId="1948582806">
    <w:abstractNumId w:val="2"/>
  </w:num>
  <w:num w:numId="4" w16cid:durableId="1368722606">
    <w:abstractNumId w:val="3"/>
  </w:num>
  <w:num w:numId="5" w16cid:durableId="1219166940">
    <w:abstractNumId w:val="4"/>
  </w:num>
  <w:num w:numId="6" w16cid:durableId="1863130135">
    <w:abstractNumId w:val="4"/>
  </w:num>
  <w:num w:numId="7" w16cid:durableId="754592867">
    <w:abstractNumId w:val="4"/>
  </w:num>
  <w:num w:numId="8" w16cid:durableId="1820078824">
    <w:abstractNumId w:val="4"/>
  </w:num>
  <w:num w:numId="9" w16cid:durableId="1886520921">
    <w:abstractNumId w:val="4"/>
  </w:num>
  <w:num w:numId="10" w16cid:durableId="1896577406">
    <w:abstractNumId w:val="4"/>
  </w:num>
  <w:num w:numId="11" w16cid:durableId="1077629752">
    <w:abstractNumId w:val="4"/>
  </w:num>
  <w:num w:numId="12" w16cid:durableId="204219524">
    <w:abstractNumId w:val="8"/>
  </w:num>
  <w:num w:numId="13" w16cid:durableId="596257886">
    <w:abstractNumId w:val="7"/>
  </w:num>
  <w:num w:numId="14" w16cid:durableId="70197175">
    <w:abstractNumId w:val="6"/>
  </w:num>
  <w:num w:numId="15" w16cid:durableId="24419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1DC4"/>
    <w:rsid w:val="001421A2"/>
    <w:rsid w:val="00592E52"/>
    <w:rsid w:val="006424A6"/>
    <w:rsid w:val="00891DC4"/>
    <w:rsid w:val="00AE6A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44506"/>
  <w15:docId w15:val="{5B9F410C-740B-42FE-93D7-6CEBBA47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semiHidden/>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semiHidden/>
    <w:unhideWhenUsed/>
    <w:qFormat/>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character" w:styleId="Hyperlink">
    <w:name w:val="Hyperlink"/>
    <w:basedOn w:val="DefaultParagraphFont"/>
    <w:uiPriority w:val="99"/>
    <w:rPr>
      <w:color w:val="0000FF"/>
      <w:u w:val="single"/>
    </w:rPr>
  </w:style>
  <w:style w:type="character" w:customStyle="1" w:styleId="itemdatecreated">
    <w:name w:val="itemdatecreated"/>
    <w:basedOn w:val="DefaultParagraphFont"/>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text-info">
    <w:name w:val="text-info"/>
    <w:basedOn w:val="DefaultParagraphFont"/>
  </w:style>
  <w:style w:type="character" w:customStyle="1" w:styleId="itemhits">
    <w:name w:val="itemhits"/>
    <w:basedOn w:val="DefaultParagraphFont"/>
  </w:style>
  <w:style w:type="character" w:customStyle="1" w:styleId="itemdatemodified">
    <w:name w:val="itemdatemodified"/>
    <w:basedOn w:val="DefaultParagraphFont"/>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unhideWhenUsed/>
    <w:rsid w:val="00592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E52"/>
  </w:style>
  <w:style w:type="paragraph" w:styleId="Footer">
    <w:name w:val="footer"/>
    <w:basedOn w:val="Normal"/>
    <w:link w:val="FooterChar"/>
    <w:uiPriority w:val="99"/>
    <w:unhideWhenUsed/>
    <w:rsid w:val="00592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E52"/>
  </w:style>
  <w:style w:type="paragraph" w:styleId="ListParagraph">
    <w:name w:val="List Paragraph"/>
    <w:basedOn w:val="Normal"/>
    <w:uiPriority w:val="34"/>
    <w:qFormat/>
    <w:rsid w:val="00592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1169</Words>
  <Characters>6664</Characters>
  <Application>Microsoft Office Word</Application>
  <DocSecurity>0</DocSecurity>
  <Lines>55</Lines>
  <Paragraphs>15</Paragraphs>
  <ScaleCrop>false</ScaleCrop>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dc:creator>
  <cp:lastModifiedBy>ADMIN</cp:lastModifiedBy>
  <cp:revision>3</cp:revision>
  <cp:lastPrinted>2023-12-10T10:55:00Z</cp:lastPrinted>
  <dcterms:created xsi:type="dcterms:W3CDTF">2023-08-03T04:04:00Z</dcterms:created>
  <dcterms:modified xsi:type="dcterms:W3CDTF">2023-12-10T10:55:00Z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965de14b58ce49fe8849ba4667db9bcf</vt:lpwstr>
  </property>
</Properties>
</file>