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BD0FD" w14:textId="2280B90B" w:rsidR="0095318D" w:rsidRDefault="0095318D">
      <w:pPr>
        <w:ind w:left="-360" w:firstLine="360"/>
        <w:rPr>
          <w:b/>
          <w:sz w:val="32"/>
          <w:szCs w:val="32"/>
        </w:rPr>
      </w:pPr>
    </w:p>
    <w:p w14:paraId="7BBE284A" w14:textId="77777777" w:rsidR="00B321CD" w:rsidRDefault="00B321CD" w:rsidP="00B321CD">
      <w:pPr>
        <w:spacing w:line="369" w:lineRule="auto"/>
        <w:jc w:val="center"/>
        <w:rPr>
          <w:b/>
          <w:sz w:val="40"/>
          <w:szCs w:val="20"/>
        </w:rPr>
      </w:pPr>
      <w:bookmarkStart w:id="0" w:name="_Hlk156462859"/>
      <w:r>
        <w:rPr>
          <w:b/>
          <w:sz w:val="40"/>
        </w:rPr>
        <w:t>THE TOP SCHOOLS MULTILATERAL SERIES 2 FORM 4 MIDTERM 1 EXAMS 2024</w:t>
      </w:r>
      <w:bookmarkEnd w:id="0"/>
    </w:p>
    <w:p w14:paraId="781D7ECF" w14:textId="77777777" w:rsidR="00B321CD" w:rsidRDefault="00B321CD">
      <w:pPr>
        <w:ind w:left="-360" w:firstLine="360"/>
        <w:rPr>
          <w:b/>
          <w:sz w:val="32"/>
          <w:szCs w:val="32"/>
        </w:rPr>
      </w:pPr>
    </w:p>
    <w:p w14:paraId="167D685B" w14:textId="77777777" w:rsidR="0095318D" w:rsidRDefault="00F06871">
      <w:pPr>
        <w:ind w:left="-36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C.R.E FORM 4 </w:t>
      </w:r>
    </w:p>
    <w:p w14:paraId="64193B01" w14:textId="77777777" w:rsidR="0095318D" w:rsidRDefault="00F06871">
      <w:pPr>
        <w:ind w:left="-360"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PAPER 2</w:t>
      </w:r>
    </w:p>
    <w:p w14:paraId="36F98E4C" w14:textId="77777777" w:rsidR="0095318D" w:rsidRDefault="0095318D">
      <w:pPr>
        <w:ind w:left="-360" w:firstLine="360"/>
      </w:pPr>
    </w:p>
    <w:p w14:paraId="1ED4D9E5" w14:textId="47A7098A" w:rsidR="0095318D" w:rsidRDefault="00F06871">
      <w:pPr>
        <w:ind w:left="720" w:hanging="720"/>
      </w:pPr>
      <w:r>
        <w:t>1(a)</w:t>
      </w:r>
      <w:r>
        <w:tab/>
        <w:t xml:space="preserve">With to St. Luke’s Gospel state the mission of John the Baptist as prophesied by his father in the Benedictus </w:t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>(4mks).</w:t>
      </w:r>
    </w:p>
    <w:p w14:paraId="66B7E953" w14:textId="77777777" w:rsidR="0095318D" w:rsidRDefault="0095318D">
      <w:pPr>
        <w:ind w:left="720" w:hanging="720"/>
      </w:pPr>
    </w:p>
    <w:p w14:paraId="3AFB2154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F3A767F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0E0BDF5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8E40EF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01FAF1F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A8DD602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CF32648" w14:textId="77777777" w:rsidR="0095318D" w:rsidRDefault="0095318D">
      <w:pPr>
        <w:ind w:left="720" w:hanging="720"/>
      </w:pPr>
    </w:p>
    <w:p w14:paraId="29D8C155" w14:textId="77777777" w:rsidR="0095318D" w:rsidRDefault="0095318D" w:rsidP="00B321CD"/>
    <w:p w14:paraId="7B7D9DB0" w14:textId="01E9AFBE" w:rsidR="0095318D" w:rsidRDefault="00F06871" w:rsidP="00B321CD">
      <w:pPr>
        <w:ind w:left="720" w:hanging="720"/>
      </w:pPr>
      <w:r>
        <w:t>(b)</w:t>
      </w:r>
      <w:r>
        <w:tab/>
        <w:t xml:space="preserve">Give the teachings of John the Baptist about the Messiah </w:t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>(8mks)</w:t>
      </w:r>
      <w:r w:rsidR="00B321CD" w:rsidRPr="00B321CD">
        <w:t xml:space="preserve"> </w:t>
      </w:r>
    </w:p>
    <w:p w14:paraId="2C8F8B95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9EA9C7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8821437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14E73A6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9B76FD7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D4A37FC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352B72F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74A4A7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8184AAC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D07BAA0" w14:textId="77777777" w:rsidR="00B321CD" w:rsidRDefault="00B321CD" w:rsidP="00B321CD">
      <w:pPr>
        <w:ind w:left="720" w:hanging="720"/>
      </w:pPr>
    </w:p>
    <w:p w14:paraId="22F2995C" w14:textId="77777777" w:rsidR="0095318D" w:rsidRDefault="0095318D" w:rsidP="00B321CD"/>
    <w:p w14:paraId="4FF21B30" w14:textId="49A423B6" w:rsidR="0095318D" w:rsidRDefault="00F06871">
      <w:pPr>
        <w:ind w:left="720" w:hanging="720"/>
      </w:pPr>
      <w:r>
        <w:t>(c)</w:t>
      </w:r>
      <w:r>
        <w:tab/>
        <w:t xml:space="preserve">How do </w:t>
      </w:r>
      <w:proofErr w:type="gramStart"/>
      <w:r>
        <w:t>Christians  today</w:t>
      </w:r>
      <w:proofErr w:type="gramEnd"/>
      <w:r>
        <w:t xml:space="preserve"> plat the role of John the Baptist.</w:t>
      </w:r>
      <w:r>
        <w:tab/>
      </w:r>
      <w:r w:rsidR="00B321CD">
        <w:tab/>
      </w:r>
      <w:r w:rsidR="00B321CD">
        <w:tab/>
      </w:r>
      <w:r w:rsidR="00B321CD">
        <w:tab/>
      </w:r>
      <w:r>
        <w:t>(8mks)</w:t>
      </w:r>
    </w:p>
    <w:p w14:paraId="38FAE784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C908A1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00E9E1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BD31332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B944C45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33EA426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52BF84F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2E1B282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78A0DD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641475E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15BDAAE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609E631" w14:textId="77777777" w:rsidR="0095318D" w:rsidRDefault="0095318D">
      <w:pPr>
        <w:ind w:left="720" w:hanging="720"/>
      </w:pPr>
    </w:p>
    <w:p w14:paraId="14D0B2E8" w14:textId="77777777" w:rsidR="0095318D" w:rsidRDefault="0095318D">
      <w:pPr>
        <w:ind w:left="720" w:hanging="720"/>
      </w:pPr>
    </w:p>
    <w:p w14:paraId="256C1E3D" w14:textId="77777777" w:rsidR="0095318D" w:rsidRDefault="0095318D">
      <w:pPr>
        <w:ind w:left="720" w:hanging="720"/>
      </w:pPr>
    </w:p>
    <w:p w14:paraId="350E9242" w14:textId="77777777" w:rsidR="0095318D" w:rsidRDefault="0095318D" w:rsidP="00B321CD"/>
    <w:p w14:paraId="0B0DC306" w14:textId="77777777" w:rsidR="0095318D" w:rsidRDefault="0095318D">
      <w:pPr>
        <w:ind w:left="720" w:hanging="720"/>
      </w:pPr>
    </w:p>
    <w:p w14:paraId="29FF76E0" w14:textId="0CA0E919" w:rsidR="0095318D" w:rsidRDefault="00F06871">
      <w:pPr>
        <w:ind w:left="720" w:hanging="720"/>
      </w:pPr>
      <w:r>
        <w:t>2(a)</w:t>
      </w:r>
      <w:r>
        <w:tab/>
        <w:t xml:space="preserve">List five expectations of the Jews about the Messiah </w:t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>(5mks)</w:t>
      </w:r>
    </w:p>
    <w:p w14:paraId="141B24C0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05D83DB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E986BE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8708D2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0E4044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C63B340" w14:textId="7877F098" w:rsidR="0095318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7E07625" w14:textId="77777777" w:rsidR="0095318D" w:rsidRDefault="0095318D">
      <w:pPr>
        <w:ind w:left="720" w:hanging="720"/>
      </w:pPr>
    </w:p>
    <w:p w14:paraId="49211F64" w14:textId="74E7CB0F" w:rsidR="0095318D" w:rsidRDefault="00F06871">
      <w:pPr>
        <w:ind w:left="720" w:hanging="720"/>
      </w:pPr>
      <w:r>
        <w:t>(b)</w:t>
      </w:r>
      <w:r>
        <w:tab/>
        <w:t xml:space="preserve">Describe the parable of the great feast with reference to Lk 14: 15 – 24 </w:t>
      </w:r>
      <w:r w:rsidR="00B321CD">
        <w:tab/>
      </w:r>
      <w:r w:rsidR="00B321CD">
        <w:tab/>
      </w:r>
      <w:r>
        <w:t>(8mks)</w:t>
      </w:r>
    </w:p>
    <w:p w14:paraId="16BE10C7" w14:textId="77777777" w:rsidR="0095318D" w:rsidRDefault="0095318D">
      <w:pPr>
        <w:ind w:left="720" w:hanging="720"/>
      </w:pPr>
    </w:p>
    <w:p w14:paraId="2C55F6F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8F07CC1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CEEF13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5A7F962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81705D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64899EB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A45B3C5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F0E7FE2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A4CC97C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EDA5F5B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D7B73B7" w14:textId="77777777" w:rsidR="0095318D" w:rsidRDefault="0095318D" w:rsidP="00B321CD"/>
    <w:p w14:paraId="2412E430" w14:textId="2D6C687F" w:rsidR="0095318D" w:rsidRDefault="00F06871">
      <w:pPr>
        <w:ind w:left="720" w:hanging="720"/>
      </w:pPr>
      <w:r>
        <w:t>(c)</w:t>
      </w:r>
      <w:r>
        <w:tab/>
        <w:t xml:space="preserve">State seven lessons learnt by Christians about wealth and poverty from the parable of the </w:t>
      </w:r>
      <w:proofErr w:type="spellStart"/>
      <w:r>
        <w:t>richman</w:t>
      </w:r>
      <w:proofErr w:type="spellEnd"/>
      <w:r>
        <w:t xml:space="preserve"> and Lazarus </w:t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 xml:space="preserve">(7mks) </w:t>
      </w:r>
    </w:p>
    <w:p w14:paraId="03C8BB77" w14:textId="77777777" w:rsidR="0095318D" w:rsidRDefault="0095318D">
      <w:pPr>
        <w:ind w:left="720" w:hanging="720"/>
      </w:pPr>
    </w:p>
    <w:p w14:paraId="32F18CC1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7B19FE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45142C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C7CAE7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63E6FD7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45545C7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6629F62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089665E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228F00C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78DFCA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CFA7E1E" w14:textId="657C93D3" w:rsidR="0095318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D9F8E88" w14:textId="77777777" w:rsidR="0095318D" w:rsidRDefault="0095318D" w:rsidP="00B321CD"/>
    <w:p w14:paraId="3D2BADEB" w14:textId="11369E02" w:rsidR="0095318D" w:rsidRDefault="00F06871">
      <w:pPr>
        <w:ind w:left="720" w:hanging="720"/>
      </w:pPr>
      <w:r>
        <w:t>3(a)</w:t>
      </w:r>
      <w:r>
        <w:tab/>
        <w:t xml:space="preserve">Explain the teaching of Jesus on prayer </w:t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>(10mks)</w:t>
      </w:r>
    </w:p>
    <w:p w14:paraId="773FFA9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C7E47A0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38EC93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7CA728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C98E204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0236AAC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9C043AB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FF0C246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259D864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BCF299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57BD86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A0C8F88" w14:textId="71B5EFC9" w:rsidR="0095318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EEB4DDD" w14:textId="77777777" w:rsidR="0095318D" w:rsidRDefault="0095318D">
      <w:pPr>
        <w:ind w:left="720" w:hanging="720"/>
      </w:pPr>
    </w:p>
    <w:p w14:paraId="241701FC" w14:textId="73E91D54" w:rsidR="0095318D" w:rsidRDefault="00F06871">
      <w:pPr>
        <w:ind w:left="720" w:hanging="720"/>
      </w:pPr>
      <w:r>
        <w:t>(b)</w:t>
      </w:r>
      <w:r>
        <w:tab/>
        <w:t xml:space="preserve">State the occasions when Jesus prayed </w:t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>(6mks)</w:t>
      </w:r>
    </w:p>
    <w:p w14:paraId="5117098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BD5CDDE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447BC9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F1A4837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E5146A4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F0FC131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A7356CE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5D60D2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CEF44E5" w14:textId="77777777" w:rsidR="0095318D" w:rsidRDefault="0095318D" w:rsidP="00B321CD"/>
    <w:p w14:paraId="7232E34D" w14:textId="27327240" w:rsidR="0095318D" w:rsidRDefault="00F06871">
      <w:pPr>
        <w:ind w:left="720" w:hanging="720"/>
      </w:pPr>
      <w:r>
        <w:t>(c)</w:t>
      </w:r>
      <w:r>
        <w:tab/>
        <w:t xml:space="preserve">Why do some Christians find it difficult to </w:t>
      </w:r>
      <w:proofErr w:type="gramStart"/>
      <w:r>
        <w:t>pray ?</w:t>
      </w:r>
      <w:proofErr w:type="gramEnd"/>
      <w:r>
        <w:t xml:space="preserve"> </w:t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>(4mks)</w:t>
      </w:r>
    </w:p>
    <w:p w14:paraId="2546F736" w14:textId="77777777" w:rsidR="0095318D" w:rsidRDefault="0095318D">
      <w:pPr>
        <w:ind w:left="720" w:hanging="720"/>
      </w:pPr>
    </w:p>
    <w:p w14:paraId="5555C0C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5D1E06B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F9B5D4F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65783E1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66B230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72BD101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7F122D7" w14:textId="77777777" w:rsidR="0095318D" w:rsidRDefault="0095318D" w:rsidP="00B321CD"/>
    <w:p w14:paraId="18D247D5" w14:textId="77777777" w:rsidR="0095318D" w:rsidRDefault="00F06871">
      <w:pPr>
        <w:ind w:left="720" w:hanging="720"/>
      </w:pPr>
      <w:r>
        <w:t>4(a)</w:t>
      </w:r>
      <w:r>
        <w:tab/>
        <w:t>Explain the teaching of Jesus about the vine and the branches in reference to John 15: 1 – 10</w:t>
      </w:r>
    </w:p>
    <w:p w14:paraId="561A72EC" w14:textId="5618D41D" w:rsidR="0095318D" w:rsidRDefault="00F06871">
      <w:pPr>
        <w:ind w:left="720" w:hanging="720"/>
      </w:pPr>
      <w:r>
        <w:t xml:space="preserve">             </w:t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>(8mks)</w:t>
      </w:r>
    </w:p>
    <w:p w14:paraId="4FB79895" w14:textId="77777777" w:rsidR="0095318D" w:rsidRDefault="0095318D">
      <w:pPr>
        <w:ind w:left="720" w:hanging="720"/>
      </w:pPr>
    </w:p>
    <w:p w14:paraId="118E302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6DA3D4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D6DC95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7D14AA6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3297F7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A0B1AA5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70A0ACE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74D49A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B0FEDE1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D259286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970A19C" w14:textId="77777777" w:rsidR="0095318D" w:rsidRDefault="0095318D" w:rsidP="00B321CD"/>
    <w:p w14:paraId="50F4B659" w14:textId="35730AF4" w:rsidR="0095318D" w:rsidRDefault="00F06871">
      <w:pPr>
        <w:ind w:left="720" w:hanging="720"/>
      </w:pPr>
      <w:r>
        <w:t>(b)</w:t>
      </w:r>
      <w:r>
        <w:tab/>
        <w:t xml:space="preserve">Identify the fruit of the Holy Spirit taught by St. Paul in Galatians 5: 22 – 23 </w:t>
      </w:r>
      <w:r w:rsidR="00B321CD">
        <w:tab/>
      </w:r>
      <w:r>
        <w:t>(7mks)</w:t>
      </w:r>
    </w:p>
    <w:p w14:paraId="5704603A" w14:textId="77777777" w:rsidR="0095318D" w:rsidRDefault="0095318D">
      <w:pPr>
        <w:ind w:left="720" w:hanging="720"/>
      </w:pPr>
    </w:p>
    <w:p w14:paraId="1977F82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A789F6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088101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EDDAB0E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8F7FF32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D05E31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5E6304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AD76A8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51EF9F0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06742E2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47D91A6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04953F7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826F79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D2C7D65" w14:textId="2C9E7BEB" w:rsidR="0095318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ED398C8" w14:textId="77777777" w:rsidR="0095318D" w:rsidRDefault="0095318D">
      <w:pPr>
        <w:ind w:left="720" w:hanging="720"/>
      </w:pPr>
    </w:p>
    <w:p w14:paraId="06990BB3" w14:textId="77777777" w:rsidR="0095318D" w:rsidRDefault="0095318D">
      <w:pPr>
        <w:ind w:left="720" w:hanging="720"/>
      </w:pPr>
    </w:p>
    <w:p w14:paraId="386279BD" w14:textId="6ABF1B43" w:rsidR="0095318D" w:rsidRDefault="00F06871">
      <w:pPr>
        <w:ind w:left="720" w:hanging="720"/>
      </w:pPr>
      <w:r>
        <w:t>(c)</w:t>
      </w:r>
      <w:r>
        <w:tab/>
        <w:t xml:space="preserve">In what ways do the gift of the Holy Spirit manifest in the church </w:t>
      </w:r>
      <w:proofErr w:type="gramStart"/>
      <w:r>
        <w:t>today ?</w:t>
      </w:r>
      <w:proofErr w:type="gramEnd"/>
      <w:r>
        <w:t xml:space="preserve"> </w:t>
      </w:r>
      <w:r w:rsidR="00B321CD">
        <w:tab/>
      </w:r>
      <w:r w:rsidR="00B321CD">
        <w:tab/>
      </w:r>
      <w:r>
        <w:t>(5mks)</w:t>
      </w:r>
    </w:p>
    <w:p w14:paraId="34E52BD7" w14:textId="77777777" w:rsidR="0095318D" w:rsidRDefault="0095318D">
      <w:pPr>
        <w:ind w:left="720" w:hanging="720"/>
      </w:pPr>
    </w:p>
    <w:p w14:paraId="4085D67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981A07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CF6047F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5173B00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73F580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877D89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8BC5AD1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76F20C3" w14:textId="77777777" w:rsidR="0095318D" w:rsidRDefault="0095318D" w:rsidP="00B321CD"/>
    <w:p w14:paraId="0FF80E2D" w14:textId="77777777" w:rsidR="00B321CD" w:rsidRDefault="00F06871">
      <w:pPr>
        <w:ind w:left="720" w:hanging="720"/>
      </w:pPr>
      <w:r>
        <w:t>5(a)</w:t>
      </w:r>
      <w:r>
        <w:tab/>
        <w:t xml:space="preserve">Identify six measures taken in traditional African communities to prevent pre-marital sex </w:t>
      </w:r>
    </w:p>
    <w:p w14:paraId="3D48B17B" w14:textId="5636D0E0" w:rsidR="0095318D" w:rsidRDefault="00F06871" w:rsidP="00B321CD">
      <w:pPr>
        <w:ind w:left="7920" w:firstLine="720"/>
      </w:pPr>
      <w:r>
        <w:t>(6mks)</w:t>
      </w:r>
    </w:p>
    <w:p w14:paraId="3A447DEF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0A00C64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7085EF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730600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5E0EA20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0829196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C17F7A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E851C3C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9042150" w14:textId="77777777" w:rsidR="0095318D" w:rsidRDefault="0095318D" w:rsidP="00B321CD"/>
    <w:p w14:paraId="7E7EC18A" w14:textId="77777777" w:rsidR="0095318D" w:rsidRDefault="0095318D">
      <w:pPr>
        <w:ind w:left="720" w:hanging="720"/>
      </w:pPr>
    </w:p>
    <w:p w14:paraId="5FD3D646" w14:textId="02FA255E" w:rsidR="0095318D" w:rsidRDefault="00F06871">
      <w:pPr>
        <w:ind w:left="720" w:hanging="720"/>
      </w:pPr>
      <w:r>
        <w:t>(b)</w:t>
      </w:r>
      <w:r>
        <w:tab/>
        <w:t xml:space="preserve">Outline six </w:t>
      </w:r>
      <w:proofErr w:type="gramStart"/>
      <w:r>
        <w:t>religious</w:t>
      </w:r>
      <w:proofErr w:type="gramEnd"/>
      <w:r>
        <w:t xml:space="preserve"> reasons for celibacy</w:t>
      </w:r>
      <w:r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>(6mks)</w:t>
      </w:r>
    </w:p>
    <w:p w14:paraId="5CD0211B" w14:textId="77777777" w:rsidR="0095318D" w:rsidRDefault="0095318D">
      <w:pPr>
        <w:ind w:left="720" w:hanging="720"/>
      </w:pPr>
    </w:p>
    <w:p w14:paraId="5178353B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B9EE71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A15035F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32F4A6C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846F531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539181E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A5EFD0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91DF65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8B8E27B" w14:textId="77777777" w:rsidR="0095318D" w:rsidRDefault="0095318D" w:rsidP="00B321CD"/>
    <w:p w14:paraId="17D5721C" w14:textId="77777777" w:rsidR="0095318D" w:rsidRDefault="00F06871">
      <w:pPr>
        <w:ind w:left="720" w:hanging="720"/>
      </w:pPr>
      <w:r>
        <w:t>(c)</w:t>
      </w:r>
      <w:r>
        <w:tab/>
        <w:t xml:space="preserve">In which ways does drug abuse contribute to irresponsible sexual </w:t>
      </w:r>
      <w:proofErr w:type="gramStart"/>
      <w:r>
        <w:t>behaviour ?</w:t>
      </w:r>
      <w:proofErr w:type="gramEnd"/>
      <w:r>
        <w:tab/>
        <w:t>(8mks)</w:t>
      </w:r>
    </w:p>
    <w:p w14:paraId="1D807107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37CD1F6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68FC1F4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4108396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F828BD4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E3B2CA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F2CE2B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802CE2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EABFDDE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7371AF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8127675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2876573" w14:textId="77777777" w:rsidR="0095318D" w:rsidRDefault="0095318D">
      <w:pPr>
        <w:ind w:left="720" w:hanging="720"/>
      </w:pPr>
    </w:p>
    <w:p w14:paraId="4F4BDF58" w14:textId="77777777" w:rsidR="0095318D" w:rsidRDefault="0095318D">
      <w:pPr>
        <w:ind w:left="720" w:hanging="720"/>
      </w:pPr>
    </w:p>
    <w:p w14:paraId="2CC40278" w14:textId="77777777" w:rsidR="0095318D" w:rsidRDefault="0095318D">
      <w:pPr>
        <w:ind w:left="720" w:hanging="720"/>
      </w:pPr>
    </w:p>
    <w:p w14:paraId="769F84B7" w14:textId="77777777" w:rsidR="0095318D" w:rsidRDefault="0095318D">
      <w:pPr>
        <w:ind w:left="720" w:hanging="720"/>
      </w:pPr>
    </w:p>
    <w:p w14:paraId="5B54B431" w14:textId="77777777" w:rsidR="0095318D" w:rsidRDefault="0095318D" w:rsidP="00B321CD"/>
    <w:p w14:paraId="5B919BB5" w14:textId="77777777" w:rsidR="0095318D" w:rsidRDefault="00F06871">
      <w:pPr>
        <w:ind w:left="720" w:hanging="720"/>
      </w:pPr>
      <w:r>
        <w:t>6(a)</w:t>
      </w:r>
      <w:r>
        <w:tab/>
        <w:t>List seven causes of conflicts between the employer and the employees in Kenya today (7mks)</w:t>
      </w:r>
    </w:p>
    <w:p w14:paraId="7C0F5BC5" w14:textId="77777777" w:rsidR="0095318D" w:rsidRDefault="0095318D">
      <w:pPr>
        <w:ind w:left="720" w:hanging="720"/>
      </w:pPr>
    </w:p>
    <w:p w14:paraId="57574297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9A27DC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9BF72AF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09FA367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74C7BC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C34BD6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E532940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76280BA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8F11870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4437BB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0ABB696" w14:textId="77777777" w:rsidR="0095318D" w:rsidRDefault="0095318D" w:rsidP="00B321CD"/>
    <w:p w14:paraId="368891F4" w14:textId="77777777" w:rsidR="0095318D" w:rsidRDefault="0095318D">
      <w:pPr>
        <w:ind w:left="720" w:hanging="720"/>
      </w:pPr>
    </w:p>
    <w:p w14:paraId="305401FA" w14:textId="4306806A" w:rsidR="0095318D" w:rsidRDefault="00F06871">
      <w:pPr>
        <w:ind w:left="720" w:hanging="720"/>
      </w:pPr>
      <w:r>
        <w:t>(b)</w:t>
      </w:r>
      <w:r>
        <w:tab/>
        <w:t xml:space="preserve">Explain the role of a Christian during a strike. </w:t>
      </w:r>
      <w:r w:rsidR="00B321CD">
        <w:tab/>
      </w:r>
      <w:r w:rsidR="00B321CD">
        <w:tab/>
      </w:r>
      <w:r w:rsidR="00B321CD">
        <w:tab/>
      </w:r>
      <w:r w:rsidR="00B321CD">
        <w:tab/>
      </w:r>
      <w:r w:rsidR="00B321CD">
        <w:tab/>
      </w:r>
      <w:r>
        <w:t>(5mks)</w:t>
      </w:r>
    </w:p>
    <w:p w14:paraId="21DCA079" w14:textId="77777777" w:rsidR="0095318D" w:rsidRDefault="0095318D">
      <w:pPr>
        <w:ind w:left="720" w:hanging="720"/>
      </w:pPr>
    </w:p>
    <w:p w14:paraId="6B7943C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6298734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2349701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691D548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27D047C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121E13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BCABE73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4BF8FAB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9B766D9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BF14BED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2FAACAB" w14:textId="77777777" w:rsidR="00B321CD" w:rsidRDefault="00B321CD" w:rsidP="00B321CD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8672667" w14:textId="77777777" w:rsidR="0095318D" w:rsidRDefault="0095318D" w:rsidP="00F06871"/>
    <w:p w14:paraId="08391CBB" w14:textId="77777777" w:rsidR="0095318D" w:rsidRDefault="0095318D" w:rsidP="00F06871"/>
    <w:p w14:paraId="120FE736" w14:textId="1ABBE57A" w:rsidR="0095318D" w:rsidRDefault="00F06871">
      <w:pPr>
        <w:ind w:left="720" w:hanging="720"/>
      </w:pPr>
      <w:r>
        <w:t>(c)</w:t>
      </w:r>
      <w:r>
        <w:tab/>
        <w:t xml:space="preserve">What factors determine the type of leisure activity a person engages </w:t>
      </w:r>
      <w:proofErr w:type="gramStart"/>
      <w:r>
        <w:t>in ?</w:t>
      </w:r>
      <w:proofErr w:type="gramEnd"/>
      <w:r>
        <w:t xml:space="preserve"> </w:t>
      </w:r>
      <w:r>
        <w:tab/>
      </w:r>
      <w:r>
        <w:tab/>
        <w:t>(8mks)</w:t>
      </w:r>
    </w:p>
    <w:p w14:paraId="2287FA47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5994956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49F5662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1FC1EE41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6DDE08CE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A04B4D4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19A1BBC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026B25F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5795AD65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2429CF17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2FA5F33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0A230A10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D45B5E4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765FE0DD" w14:textId="77777777" w:rsidR="00F06871" w:rsidRDefault="00F06871" w:rsidP="00F06871">
      <w:pPr>
        <w:ind w:left="720" w:hanging="720"/>
      </w:pPr>
      <w:r>
        <w:t>……………………………………………………………………………………………………………..</w:t>
      </w:r>
    </w:p>
    <w:p w14:paraId="355F4287" w14:textId="77777777" w:rsidR="00F06871" w:rsidRDefault="00F06871">
      <w:pPr>
        <w:ind w:left="720" w:hanging="720"/>
      </w:pPr>
      <w:bookmarkStart w:id="1" w:name="_GoBack"/>
      <w:bookmarkEnd w:id="1"/>
    </w:p>
    <w:sectPr w:rsidR="00F06871">
      <w:footerReference w:type="default" r:id="rId7"/>
      <w:pgSz w:w="12240" w:h="15840"/>
      <w:pgMar w:top="540" w:right="81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D242" w14:textId="77777777" w:rsidR="00A236E3" w:rsidRDefault="00A236E3" w:rsidP="00B321CD">
      <w:r>
        <w:separator/>
      </w:r>
    </w:p>
  </w:endnote>
  <w:endnote w:type="continuationSeparator" w:id="0">
    <w:p w14:paraId="1AAE3C74" w14:textId="77777777" w:rsidR="00A236E3" w:rsidRDefault="00A236E3" w:rsidP="00B3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2E1B" w14:textId="77777777" w:rsidR="00F06871" w:rsidRDefault="00F06871" w:rsidP="00B321CD">
    <w:pPr>
      <w:spacing w:line="0" w:lineRule="atLeast"/>
      <w:jc w:val="center"/>
      <w:rPr>
        <w:b/>
        <w:sz w:val="22"/>
        <w:szCs w:val="20"/>
      </w:rPr>
    </w:pPr>
    <w:bookmarkStart w:id="2" w:name="_Hlk156462333"/>
    <w:r>
      <w:rPr>
        <w:b/>
        <w:sz w:val="22"/>
      </w:rPr>
      <w:t>Compiled and distributed by Kenya Educators Consultancy-0724333200</w:t>
    </w:r>
  </w:p>
  <w:p w14:paraId="5ED4AC94" w14:textId="77777777" w:rsidR="00F06871" w:rsidRDefault="00F06871" w:rsidP="00B321CD">
    <w:pPr>
      <w:spacing w:line="13" w:lineRule="exact"/>
    </w:pPr>
  </w:p>
  <w:p w14:paraId="528A3039" w14:textId="7AAFCB7F" w:rsidR="00F06871" w:rsidRPr="00B321CD" w:rsidRDefault="00F06871" w:rsidP="00B321CD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 xml:space="preserve">www.kenyaeducators.co.ke </w:t>
      </w:r>
    </w:hyperlink>
    <w:r>
      <w:rPr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A09BD" w14:textId="77777777" w:rsidR="00A236E3" w:rsidRDefault="00A236E3" w:rsidP="00B321CD">
      <w:r>
        <w:separator/>
      </w:r>
    </w:p>
  </w:footnote>
  <w:footnote w:type="continuationSeparator" w:id="0">
    <w:p w14:paraId="7EAAA378" w14:textId="77777777" w:rsidR="00A236E3" w:rsidRDefault="00A236E3" w:rsidP="00B32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8D"/>
    <w:rsid w:val="0095318D"/>
    <w:rsid w:val="00A236E3"/>
    <w:rsid w:val="00B321CD"/>
    <w:rsid w:val="00E5311E"/>
    <w:rsid w:val="00F0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1EB1"/>
  <w15:docId w15:val="{FFB42AFD-ED14-4FCE-9BAD-E96CAB1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1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1CD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2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52B-F4E2-43FF-A586-885EA206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KIAGA SEC SCHOOL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K1 WORLD</cp:lastModifiedBy>
  <cp:revision>2</cp:revision>
  <cp:lastPrinted>2024-01-18T07:49:00Z</cp:lastPrinted>
  <dcterms:created xsi:type="dcterms:W3CDTF">2024-01-18T07:58:00Z</dcterms:created>
  <dcterms:modified xsi:type="dcterms:W3CDTF">2024-01-18T07:58:00Z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17283c04e7e8490897995e751a09f6b5</vt:lpwstr>
  </property>
</Properties>
</file>