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47D4" w:rsidRDefault="008547D4" w:rsidP="008547D4">
      <w:pPr>
        <w:spacing w:line="369" w:lineRule="auto"/>
        <w:jc w:val="center"/>
        <w:rPr>
          <w:b/>
          <w:sz w:val="40"/>
        </w:rPr>
      </w:pPr>
      <w:bookmarkStart w:id="0" w:name="_Hlk156462859"/>
      <w:r>
        <w:rPr>
          <w:b/>
          <w:sz w:val="40"/>
        </w:rPr>
        <w:t>THE TOP SCHOOLS MULTILATERAL SERIES 2 FORM 4 MIDTERM 1 EXAMS 2024</w:t>
      </w:r>
      <w:bookmarkEnd w:id="0"/>
    </w:p>
    <w:p w:rsidR="008547D4" w:rsidRDefault="008547D4">
      <w:pPr>
        <w:rPr>
          <w:b/>
        </w:rPr>
      </w:pPr>
    </w:p>
    <w:p w:rsidR="008547D4" w:rsidRDefault="008547D4">
      <w:pPr>
        <w:rPr>
          <w:b/>
        </w:rPr>
      </w:pPr>
    </w:p>
    <w:p w:rsidR="008547D4" w:rsidRDefault="008547D4">
      <w:pPr>
        <w:rPr>
          <w:b/>
        </w:rPr>
      </w:pPr>
    </w:p>
    <w:p w:rsidR="0055603C" w:rsidRDefault="00497AFF">
      <w:r>
        <w:rPr>
          <w:b/>
        </w:rPr>
        <w:t>Name…………………………………………………</w:t>
      </w:r>
      <w:r>
        <w:rPr>
          <w:b/>
        </w:rPr>
        <w:tab/>
      </w:r>
      <w:r>
        <w:rPr>
          <w:b/>
        </w:rPr>
        <w:tab/>
        <w:t>Index No. …………………….</w:t>
      </w:r>
    </w:p>
    <w:p w:rsidR="0055603C" w:rsidRDefault="0055603C"/>
    <w:p w:rsidR="0055603C" w:rsidRDefault="00497AFF">
      <w:r>
        <w:rPr>
          <w:b/>
        </w:rPr>
        <w:t>School ………………………………………………...</w:t>
      </w:r>
    </w:p>
    <w:p w:rsidR="0055603C" w:rsidRDefault="0055603C"/>
    <w:p w:rsidR="0055603C" w:rsidRDefault="0055603C"/>
    <w:p w:rsidR="0055603C" w:rsidRDefault="0055603C"/>
    <w:p w:rsidR="0055603C" w:rsidRDefault="0055603C"/>
    <w:p w:rsidR="0055603C" w:rsidRDefault="00497AFF">
      <w:r>
        <w:t>451/1</w:t>
      </w:r>
    </w:p>
    <w:p w:rsidR="0055603C" w:rsidRDefault="00497AFF">
      <w:r>
        <w:rPr>
          <w:b/>
        </w:rPr>
        <w:t>COMPUTER STUDIES</w:t>
      </w:r>
    </w:p>
    <w:p w:rsidR="0055603C" w:rsidRDefault="00497AFF">
      <w:r>
        <w:rPr>
          <w:b/>
        </w:rPr>
        <w:t>THEORY</w:t>
      </w:r>
    </w:p>
    <w:p w:rsidR="0055603C" w:rsidRDefault="00497AFF">
      <w:r>
        <w:t>Paper 1</w:t>
      </w:r>
    </w:p>
    <w:p w:rsidR="0055603C" w:rsidRDefault="00497AFF">
      <w:r>
        <w:rPr>
          <w:b/>
        </w:rPr>
        <w:t>Time: 2 ½ Hours</w:t>
      </w:r>
    </w:p>
    <w:p w:rsidR="0055603C" w:rsidRDefault="0055603C"/>
    <w:p w:rsidR="0055603C" w:rsidRDefault="0055603C"/>
    <w:p w:rsidR="0055603C" w:rsidRDefault="0055603C"/>
    <w:p w:rsidR="0055603C" w:rsidRDefault="0055603C"/>
    <w:p w:rsidR="0055603C" w:rsidRDefault="0055603C"/>
    <w:p w:rsidR="0055603C" w:rsidRDefault="0055603C">
      <w:pPr>
        <w:ind w:left="1440" w:firstLine="720"/>
      </w:pPr>
    </w:p>
    <w:p w:rsidR="0055603C" w:rsidRDefault="0055603C">
      <w:pPr>
        <w:ind w:left="1440" w:firstLine="720"/>
      </w:pPr>
    </w:p>
    <w:p w:rsidR="0055603C" w:rsidRDefault="0055603C"/>
    <w:p w:rsidR="0055603C" w:rsidRDefault="0055603C"/>
    <w:p w:rsidR="0055603C" w:rsidRDefault="0055603C"/>
    <w:p w:rsidR="0055603C" w:rsidRDefault="00497AFF">
      <w:pPr>
        <w:pStyle w:val="Heading2"/>
        <w:jc w:val="both"/>
      </w:pPr>
      <w:r>
        <w:t xml:space="preserve">Instructions </w:t>
      </w:r>
      <w:proofErr w:type="gramStart"/>
      <w:r>
        <w:t>To</w:t>
      </w:r>
      <w:proofErr w:type="gramEnd"/>
      <w:r>
        <w:t xml:space="preserve"> Candidates</w:t>
      </w:r>
    </w:p>
    <w:p w:rsidR="0055603C" w:rsidRDefault="00497AFF">
      <w:pPr>
        <w:numPr>
          <w:ilvl w:val="0"/>
          <w:numId w:val="1"/>
        </w:numPr>
        <w:tabs>
          <w:tab w:val="center" w:pos="4320"/>
          <w:tab w:val="right" w:pos="8640"/>
        </w:tabs>
      </w:pPr>
      <w:r>
        <w:t xml:space="preserve">This paper consists of two </w:t>
      </w:r>
      <w:r>
        <w:t>sections A and B.</w:t>
      </w:r>
    </w:p>
    <w:p w:rsidR="0055603C" w:rsidRDefault="00497AFF">
      <w:pPr>
        <w:numPr>
          <w:ilvl w:val="0"/>
          <w:numId w:val="1"/>
        </w:numPr>
        <w:tabs>
          <w:tab w:val="center" w:pos="4320"/>
          <w:tab w:val="right" w:pos="8640"/>
        </w:tabs>
      </w:pPr>
      <w:r>
        <w:t>Answer all question in section A</w:t>
      </w:r>
    </w:p>
    <w:p w:rsidR="0055603C" w:rsidRDefault="00497AFF">
      <w:pPr>
        <w:numPr>
          <w:ilvl w:val="0"/>
          <w:numId w:val="1"/>
        </w:numPr>
        <w:tabs>
          <w:tab w:val="center" w:pos="4320"/>
          <w:tab w:val="right" w:pos="8640"/>
        </w:tabs>
      </w:pPr>
      <w:r>
        <w:t>Answer question 15 is Compulsory and Other Three questions from this section B</w:t>
      </w:r>
    </w:p>
    <w:p w:rsidR="0055603C" w:rsidRDefault="00497AFF">
      <w:pPr>
        <w:numPr>
          <w:ilvl w:val="0"/>
          <w:numId w:val="1"/>
        </w:numPr>
        <w:tabs>
          <w:tab w:val="center" w:pos="4320"/>
          <w:tab w:val="right" w:pos="8640"/>
        </w:tabs>
      </w:pPr>
      <w:r>
        <w:t>All answers should be answered in the spaces provided on the question paper.</w:t>
      </w:r>
    </w:p>
    <w:p w:rsidR="0055603C" w:rsidRDefault="0055603C">
      <w:pPr>
        <w:tabs>
          <w:tab w:val="center" w:pos="4320"/>
          <w:tab w:val="right" w:pos="8640"/>
        </w:tabs>
      </w:pPr>
    </w:p>
    <w:p w:rsidR="0055603C" w:rsidRDefault="00497AFF">
      <w:pPr>
        <w:tabs>
          <w:tab w:val="center" w:pos="4320"/>
          <w:tab w:val="right" w:pos="8640"/>
        </w:tabs>
      </w:pPr>
      <w:r>
        <w:rPr>
          <w:b/>
          <w:sz w:val="28"/>
          <w:szCs w:val="28"/>
        </w:rPr>
        <w:t>For Examiner’s Use Only</w:t>
      </w:r>
    </w:p>
    <w:tbl>
      <w:tblPr>
        <w:tblStyle w:val="a"/>
        <w:tblW w:w="10109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9"/>
        <w:gridCol w:w="3370"/>
        <w:gridCol w:w="3370"/>
      </w:tblGrid>
      <w:tr w:rsidR="0055603C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497AFF">
            <w:pPr>
              <w:tabs>
                <w:tab w:val="center" w:pos="4320"/>
                <w:tab w:val="right" w:pos="8640"/>
              </w:tabs>
              <w:jc w:val="center"/>
            </w:pPr>
            <w:r>
              <w:rPr>
                <w:b/>
                <w:sz w:val="28"/>
                <w:szCs w:val="28"/>
              </w:rPr>
              <w:t>Section</w:t>
            </w:r>
          </w:p>
        </w:tc>
        <w:tc>
          <w:tcPr>
            <w:tcW w:w="3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497AFF">
            <w:pPr>
              <w:tabs>
                <w:tab w:val="center" w:pos="4320"/>
                <w:tab w:val="right" w:pos="8640"/>
              </w:tabs>
              <w:jc w:val="center"/>
            </w:pPr>
            <w:r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3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497AFF">
            <w:pPr>
              <w:tabs>
                <w:tab w:val="center" w:pos="4320"/>
                <w:tab w:val="right" w:pos="8640"/>
              </w:tabs>
              <w:jc w:val="center"/>
            </w:pPr>
            <w:r>
              <w:rPr>
                <w:b/>
                <w:sz w:val="28"/>
                <w:szCs w:val="28"/>
              </w:rPr>
              <w:t>Score</w:t>
            </w:r>
          </w:p>
        </w:tc>
      </w:tr>
      <w:tr w:rsidR="0055603C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497AFF">
            <w:pPr>
              <w:tabs>
                <w:tab w:val="center" w:pos="4320"/>
                <w:tab w:val="right" w:pos="8640"/>
              </w:tabs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497AFF">
            <w:pPr>
              <w:tabs>
                <w:tab w:val="center" w:pos="4320"/>
                <w:tab w:val="right" w:pos="8640"/>
              </w:tabs>
            </w:pPr>
            <w:r>
              <w:rPr>
                <w:b/>
                <w:sz w:val="28"/>
                <w:szCs w:val="28"/>
              </w:rPr>
              <w:t>1 - 14</w:t>
            </w:r>
          </w:p>
        </w:tc>
        <w:tc>
          <w:tcPr>
            <w:tcW w:w="3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</w:tr>
      <w:tr w:rsidR="0055603C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  <w:p w:rsidR="0055603C" w:rsidRDefault="00497AFF">
            <w:pPr>
              <w:tabs>
                <w:tab w:val="center" w:pos="4320"/>
                <w:tab w:val="right" w:pos="8640"/>
              </w:tabs>
            </w:pPr>
            <w:r>
              <w:rPr>
                <w:b/>
                <w:sz w:val="28"/>
                <w:szCs w:val="28"/>
              </w:rPr>
              <w:t xml:space="preserve">B </w:t>
            </w:r>
          </w:p>
        </w:tc>
        <w:tc>
          <w:tcPr>
            <w:tcW w:w="3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3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</w:tr>
      <w:tr w:rsidR="0055603C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3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3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</w:tr>
      <w:tr w:rsidR="0055603C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3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3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</w:tr>
      <w:tr w:rsidR="0055603C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3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3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</w:tr>
      <w:tr w:rsidR="0055603C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3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3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</w:tr>
      <w:tr w:rsidR="0055603C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497AFF">
            <w:pPr>
              <w:tabs>
                <w:tab w:val="center" w:pos="4320"/>
                <w:tab w:val="right" w:pos="8640"/>
              </w:tabs>
            </w:pPr>
            <w:r>
              <w:rPr>
                <w:b/>
                <w:sz w:val="28"/>
                <w:szCs w:val="28"/>
              </w:rPr>
              <w:t>Total Score</w:t>
            </w:r>
          </w:p>
        </w:tc>
        <w:tc>
          <w:tcPr>
            <w:tcW w:w="3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33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55603C">
            <w:pPr>
              <w:tabs>
                <w:tab w:val="center" w:pos="4320"/>
                <w:tab w:val="right" w:pos="8640"/>
              </w:tabs>
            </w:pPr>
          </w:p>
        </w:tc>
      </w:tr>
    </w:tbl>
    <w:p w:rsidR="0055603C" w:rsidRDefault="0055603C">
      <w:pPr>
        <w:tabs>
          <w:tab w:val="center" w:pos="4320"/>
          <w:tab w:val="right" w:pos="8640"/>
        </w:tabs>
      </w:pPr>
    </w:p>
    <w:p w:rsidR="0055603C" w:rsidRDefault="00497AFF">
      <w:pPr>
        <w:ind w:left="360"/>
        <w:jc w:val="center"/>
      </w:pPr>
      <w:r>
        <w:rPr>
          <w:b/>
          <w:sz w:val="28"/>
          <w:szCs w:val="28"/>
        </w:rPr>
        <w:tab/>
      </w:r>
    </w:p>
    <w:p w:rsidR="0055603C" w:rsidRDefault="0055603C">
      <w:pPr>
        <w:ind w:left="360"/>
        <w:jc w:val="center"/>
      </w:pPr>
    </w:p>
    <w:p w:rsidR="0055603C" w:rsidRDefault="0055603C">
      <w:pPr>
        <w:ind w:left="360"/>
        <w:jc w:val="center"/>
      </w:pPr>
    </w:p>
    <w:p w:rsidR="0055603C" w:rsidRDefault="0055603C">
      <w:pPr>
        <w:ind w:left="360"/>
        <w:jc w:val="center"/>
      </w:pPr>
    </w:p>
    <w:p w:rsidR="0055603C" w:rsidRDefault="0055603C">
      <w:pPr>
        <w:jc w:val="center"/>
        <w:rPr>
          <w:i/>
          <w:sz w:val="20"/>
          <w:szCs w:val="20"/>
        </w:rPr>
      </w:pPr>
    </w:p>
    <w:p w:rsidR="008547D4" w:rsidRDefault="008547D4">
      <w:pPr>
        <w:jc w:val="center"/>
        <w:rPr>
          <w:i/>
          <w:sz w:val="20"/>
          <w:szCs w:val="20"/>
        </w:rPr>
      </w:pPr>
    </w:p>
    <w:p w:rsidR="008547D4" w:rsidRDefault="008547D4">
      <w:pPr>
        <w:jc w:val="center"/>
        <w:rPr>
          <w:i/>
          <w:sz w:val="20"/>
          <w:szCs w:val="20"/>
        </w:rPr>
      </w:pPr>
    </w:p>
    <w:p w:rsidR="008547D4" w:rsidRDefault="008547D4">
      <w:pPr>
        <w:jc w:val="center"/>
      </w:pPr>
    </w:p>
    <w:p w:rsidR="0055603C" w:rsidRDefault="0055603C">
      <w:pPr>
        <w:ind w:left="2880" w:firstLine="720"/>
      </w:pPr>
    </w:p>
    <w:p w:rsidR="0055603C" w:rsidRDefault="00497AFF">
      <w:pPr>
        <w:jc w:val="center"/>
      </w:pPr>
      <w:r>
        <w:rPr>
          <w:b/>
          <w:sz w:val="22"/>
          <w:szCs w:val="22"/>
        </w:rPr>
        <w:t>SECTION A (40MKS)</w:t>
      </w:r>
    </w:p>
    <w:p w:rsidR="0055603C" w:rsidRDefault="00497A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 </w:t>
      </w:r>
      <w:r>
        <w:rPr>
          <w:b/>
          <w:sz w:val="22"/>
          <w:szCs w:val="22"/>
        </w:rPr>
        <w:t>QUESTIONS IN THIS SECTION</w:t>
      </w:r>
    </w:p>
    <w:p w:rsidR="0055603C" w:rsidRDefault="0055603C">
      <w:pPr>
        <w:jc w:val="center"/>
        <w:rPr>
          <w:b/>
          <w:sz w:val="22"/>
          <w:szCs w:val="22"/>
        </w:rPr>
      </w:pPr>
    </w:p>
    <w:p w:rsidR="0055603C" w:rsidRDefault="0055603C" w:rsidP="008547D4">
      <w:pPr>
        <w:rPr>
          <w:b/>
          <w:sz w:val="22"/>
          <w:szCs w:val="22"/>
        </w:rPr>
      </w:pPr>
    </w:p>
    <w:p w:rsidR="0055603C" w:rsidRDefault="0055603C">
      <w:pPr>
        <w:jc w:val="center"/>
      </w:pPr>
    </w:p>
    <w:p w:rsidR="0055603C" w:rsidRDefault="00497AFF">
      <w:pPr>
        <w:spacing w:line="360" w:lineRule="auto"/>
      </w:pPr>
      <w:r>
        <w:t>1.   Give any two differences between fourth and fifth computer generations</w:t>
      </w:r>
      <w:r>
        <w:tab/>
      </w:r>
      <w:r>
        <w:tab/>
        <w:t xml:space="preserve"> 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</w:t>
      </w:r>
      <w:r>
        <w:t>…………………………………</w:t>
      </w:r>
    </w:p>
    <w:p w:rsidR="0055603C" w:rsidRDefault="00497AFF">
      <w:pPr>
        <w:spacing w:line="360" w:lineRule="auto"/>
      </w:pPr>
      <w:r>
        <w:rPr>
          <w:i/>
        </w:rPr>
        <w:t xml:space="preserve">2.   </w:t>
      </w:r>
      <w:r>
        <w:t>List three ways in which computers are used in education.</w:t>
      </w:r>
      <w:r>
        <w:tab/>
      </w:r>
      <w:r>
        <w:tab/>
      </w:r>
      <w:r>
        <w:tab/>
      </w:r>
      <w:r>
        <w:tab/>
        <w:t>(3mks)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</w:t>
      </w:r>
      <w:r>
        <w:t>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</w:pPr>
      <w:r>
        <w:t>3.   a) Define the term booting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Imk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proofErr w:type="gramStart"/>
      <w:r>
        <w:t>b)Explain</w:t>
      </w:r>
      <w:proofErr w:type="gramEnd"/>
      <w:r>
        <w:t xml:space="preserve"> the difference between cold and warm booting.</w:t>
      </w:r>
      <w:r>
        <w:tab/>
      </w:r>
      <w:r>
        <w:tab/>
      </w:r>
      <w:r>
        <w:tab/>
      </w:r>
      <w:r>
        <w:tab/>
        <w:t>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</w:t>
      </w:r>
      <w: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</w:pPr>
      <w:r>
        <w:t xml:space="preserve">4.  </w:t>
      </w:r>
      <w:r>
        <w:tab/>
        <w:t xml:space="preserve"> State the use of </w:t>
      </w:r>
    </w:p>
    <w:p w:rsidR="0055603C" w:rsidRDefault="00497AFF">
      <w:pPr>
        <w:spacing w:line="360" w:lineRule="auto"/>
        <w:ind w:left="720"/>
      </w:pPr>
      <w:proofErr w:type="gramStart"/>
      <w:r>
        <w:t>a)Tab</w:t>
      </w:r>
      <w:proofErr w:type="gramEnd"/>
      <w:r>
        <w:t xml:space="preserve"> key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Imk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 xml:space="preserve">b) home key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Imk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</w:pPr>
      <w:r>
        <w:t xml:space="preserve">5. </w:t>
      </w:r>
      <w:r>
        <w:tab/>
        <w:t>Distinguish between</w:t>
      </w:r>
    </w:p>
    <w:p w:rsidR="0055603C" w:rsidRDefault="00497AFF">
      <w:pPr>
        <w:spacing w:line="360" w:lineRule="auto"/>
        <w:ind w:firstLine="720"/>
      </w:pPr>
      <w:r>
        <w:t xml:space="preserve">(a)        Web master and web designer </w:t>
      </w:r>
      <w:r>
        <w:tab/>
      </w:r>
      <w:r>
        <w:tab/>
      </w:r>
      <w:r>
        <w:tab/>
      </w:r>
      <w:r>
        <w:tab/>
      </w:r>
      <w:r>
        <w:tab/>
      </w:r>
      <w:r>
        <w:tab/>
        <w:t>((</w:t>
      </w:r>
      <w:proofErr w:type="spellStart"/>
      <w:r>
        <w:t>Imk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(b)       Parallel and ser</w:t>
      </w:r>
      <w:r>
        <w:t>ial cables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Imk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55603C">
      <w:pPr>
        <w:spacing w:line="360" w:lineRule="auto"/>
        <w:ind w:firstLine="720"/>
      </w:pPr>
    </w:p>
    <w:p w:rsidR="0055603C" w:rsidRDefault="00497AFF">
      <w:pPr>
        <w:spacing w:line="360" w:lineRule="auto"/>
      </w:pPr>
      <w:r>
        <w:t>6       a) Define a computer memory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Imk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b) Give three examples of s</w:t>
      </w:r>
      <w:r>
        <w:t>pecial purpose memories</w:t>
      </w:r>
      <w:r>
        <w:tab/>
      </w:r>
      <w:r>
        <w:tab/>
      </w:r>
      <w:r>
        <w:tab/>
      </w:r>
      <w:r>
        <w:tab/>
        <w:t xml:space="preserve">(1 ½ </w:t>
      </w:r>
      <w:proofErr w:type="spellStart"/>
      <w:r>
        <w:t>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c) Explain the difference between logical and physical files</w:t>
      </w:r>
      <w:r>
        <w:tab/>
      </w:r>
      <w:r>
        <w:tab/>
      </w:r>
      <w:r>
        <w:tab/>
      </w:r>
      <w:proofErr w:type="gramStart"/>
      <w:r>
        <w:tab/>
        <w:t>( 2</w:t>
      </w:r>
      <w:proofErr w:type="gramEnd"/>
      <w:r>
        <w:t>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  <w:r>
        <w:t>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</w:pPr>
      <w:r>
        <w:t xml:space="preserve">7. </w:t>
      </w:r>
      <w:r>
        <w:tab/>
        <w:t>Perform the following binary operations giving your answer in decimal</w:t>
      </w:r>
    </w:p>
    <w:p w:rsidR="0055603C" w:rsidRDefault="00497AFF">
      <w:pPr>
        <w:spacing w:line="360" w:lineRule="auto"/>
        <w:ind w:firstLine="720"/>
      </w:pPr>
      <w:r>
        <w:t xml:space="preserve"> a)  11101.11</w:t>
      </w:r>
    </w:p>
    <w:p w:rsidR="0055603C" w:rsidRDefault="00497AFF">
      <w:pPr>
        <w:spacing w:line="360" w:lineRule="auto"/>
        <w:ind w:firstLine="720"/>
      </w:pPr>
      <w:r>
        <w:t xml:space="preserve">11111.11   +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</w:t>
      </w:r>
      <w:r>
        <w:t>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b)   1111.11</w:t>
      </w:r>
    </w:p>
    <w:p w:rsidR="0055603C" w:rsidRDefault="00497AFF">
      <w:pPr>
        <w:spacing w:line="360" w:lineRule="auto"/>
        <w:ind w:firstLine="720"/>
      </w:pPr>
      <w:r>
        <w:t xml:space="preserve">1101.01 </w:t>
      </w:r>
      <w:proofErr w:type="gramStart"/>
      <w:r>
        <w:t xml:space="preserve">-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</w:pPr>
      <w:r>
        <w:t xml:space="preserve">8.        a) What is search </w:t>
      </w:r>
      <w:proofErr w:type="gramStart"/>
      <w:r>
        <w:t>engine 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lmk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</w:t>
      </w:r>
      <w:r>
        <w:t>………………………………………………………………</w:t>
      </w:r>
    </w:p>
    <w:p w:rsidR="008547D4" w:rsidRDefault="008547D4">
      <w:pPr>
        <w:tabs>
          <w:tab w:val="center" w:pos="4320"/>
          <w:tab w:val="right" w:pos="8640"/>
        </w:tabs>
        <w:spacing w:line="360" w:lineRule="auto"/>
        <w:ind w:left="720"/>
      </w:pP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firstLine="720"/>
      </w:pPr>
      <w:r>
        <w:t>b) State three examples of search engin</w:t>
      </w:r>
      <w:r>
        <w:t>e</w:t>
      </w:r>
      <w:r w:rsidR="008547D4">
        <w:t xml:space="preserve">                                                      </w:t>
      </w:r>
      <w:r>
        <w:tab/>
      </w:r>
      <w:r w:rsidR="008547D4">
        <w:t xml:space="preserve">     </w:t>
      </w:r>
      <w:proofErr w:type="gramStart"/>
      <w:r w:rsidR="008547D4">
        <w:t xml:space="preserve">   </w:t>
      </w:r>
      <w:r>
        <w:t>(</w:t>
      </w:r>
      <w:proofErr w:type="gramEnd"/>
      <w:r>
        <w:t xml:space="preserve">1 ½ </w:t>
      </w:r>
      <w:proofErr w:type="spellStart"/>
      <w:r>
        <w:t>mks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7D4" w:rsidRDefault="008547D4">
      <w:pPr>
        <w:tabs>
          <w:tab w:val="center" w:pos="4320"/>
          <w:tab w:val="right" w:pos="8640"/>
        </w:tabs>
        <w:spacing w:line="360" w:lineRule="auto"/>
        <w:ind w:left="720"/>
      </w:pPr>
    </w:p>
    <w:p w:rsidR="0055603C" w:rsidRDefault="00497AFF">
      <w:pPr>
        <w:spacing w:line="360" w:lineRule="auto"/>
      </w:pPr>
      <w:r>
        <w:lastRenderedPageBreak/>
        <w:t>9.</w:t>
      </w:r>
      <w:r>
        <w:tab/>
        <w:t>a</w:t>
      </w:r>
      <w:proofErr w:type="gramStart"/>
      <w:r>
        <w:t xml:space="preserve">),   </w:t>
      </w:r>
      <w:proofErr w:type="gramEnd"/>
      <w:r>
        <w:t>identity th</w:t>
      </w:r>
      <w:r>
        <w:t>e program control structures represented by the flowchart segments above</w:t>
      </w:r>
    </w:p>
    <w:p w:rsidR="0055603C" w:rsidRDefault="00497AFF">
      <w:pPr>
        <w:spacing w:line="360" w:lineRule="auto"/>
        <w:ind w:firstLine="720"/>
      </w:pPr>
      <w:proofErr w:type="spellStart"/>
      <w:r>
        <w:t>i</w:t>
      </w:r>
      <w:proofErr w:type="spellEnd"/>
      <w:r>
        <w:t>.   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 </w:t>
      </w:r>
      <w:proofErr w:type="spellStart"/>
      <w:r>
        <w:t>mk</w:t>
      </w:r>
      <w:proofErr w:type="spellEnd"/>
      <w:r>
        <w:t>)</w:t>
      </w:r>
    </w:p>
    <w:p w:rsidR="0055603C" w:rsidRDefault="00497AFF">
      <w:pPr>
        <w:spacing w:line="360" w:lineRule="auto"/>
        <w:ind w:firstLine="720"/>
      </w:pPr>
      <w:r>
        <w:t xml:space="preserve">ii.   .............................................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55603C" w:rsidRDefault="00497AFF">
      <w:pPr>
        <w:spacing w:line="360" w:lineRule="auto"/>
        <w:ind w:firstLine="720"/>
      </w:pPr>
      <w:r>
        <w:t>iii.   ...........................................</w:t>
      </w:r>
      <w:r>
        <w:t xml:space="preserve">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55603C" w:rsidRDefault="0055603C">
      <w:pPr>
        <w:spacing w:line="360" w:lineRule="auto"/>
        <w:ind w:firstLine="720"/>
      </w:pPr>
    </w:p>
    <w:p w:rsidR="0055603C" w:rsidRDefault="00497AFF">
      <w:pPr>
        <w:spacing w:line="360" w:lineRule="auto"/>
        <w:ind w:firstLine="720"/>
      </w:pPr>
      <w:r>
        <w:t>b.   Differentiate between control structure (</w:t>
      </w:r>
      <w:proofErr w:type="spellStart"/>
      <w:r>
        <w:t>i</w:t>
      </w:r>
      <w:proofErr w:type="spellEnd"/>
      <w:r>
        <w:t>) and (ii)</w:t>
      </w:r>
      <w:r>
        <w:tab/>
      </w:r>
      <w:r>
        <w:tab/>
      </w:r>
      <w:r>
        <w:tab/>
      </w:r>
      <w:r>
        <w:tab/>
        <w:t xml:space="preserve">(I </w:t>
      </w:r>
      <w:proofErr w:type="spellStart"/>
      <w:r>
        <w:t>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r>
        <w:t>10.</w:t>
      </w:r>
      <w:r>
        <w:tab/>
        <w:t>You are provided with the worksheet below study it and answer the questions that follow</w:t>
      </w:r>
    </w:p>
    <w:tbl>
      <w:tblPr>
        <w:tblStyle w:val="a0"/>
        <w:tblW w:w="6840" w:type="dxa"/>
        <w:tblInd w:w="1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1800"/>
        <w:gridCol w:w="1440"/>
        <w:gridCol w:w="1620"/>
        <w:gridCol w:w="1620"/>
      </w:tblGrid>
      <w:tr w:rsidR="0055603C">
        <w:trPr>
          <w:trHeight w:val="280"/>
        </w:trPr>
        <w:tc>
          <w:tcPr>
            <w:tcW w:w="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55603C"/>
        </w:tc>
        <w:tc>
          <w:tcPr>
            <w:tcW w:w="18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A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B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C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D</w:t>
            </w:r>
          </w:p>
        </w:tc>
      </w:tr>
      <w:tr w:rsidR="0055603C">
        <w:trPr>
          <w:trHeight w:val="280"/>
        </w:trPr>
        <w:tc>
          <w:tcPr>
            <w:tcW w:w="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1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Books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Pens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Pencils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55603C"/>
        </w:tc>
      </w:tr>
      <w:tr w:rsidR="0055603C">
        <w:trPr>
          <w:trHeight w:val="260"/>
        </w:trPr>
        <w:tc>
          <w:tcPr>
            <w:tcW w:w="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2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200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175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60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55603C"/>
        </w:tc>
      </w:tr>
      <w:tr w:rsidR="0055603C">
        <w:trPr>
          <w:trHeight w:val="260"/>
        </w:trPr>
        <w:tc>
          <w:tcPr>
            <w:tcW w:w="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3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375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260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460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55603C"/>
        </w:tc>
      </w:tr>
      <w:tr w:rsidR="0055603C">
        <w:trPr>
          <w:trHeight w:val="280"/>
        </w:trPr>
        <w:tc>
          <w:tcPr>
            <w:tcW w:w="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4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450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700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511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55603C"/>
        </w:tc>
      </w:tr>
      <w:tr w:rsidR="0055603C">
        <w:trPr>
          <w:trHeight w:val="280"/>
        </w:trPr>
        <w:tc>
          <w:tcPr>
            <w:tcW w:w="36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497AFF">
            <w:r>
              <w:t>5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55603C"/>
        </w:tc>
        <w:tc>
          <w:tcPr>
            <w:tcW w:w="14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55603C"/>
        </w:tc>
        <w:tc>
          <w:tcPr>
            <w:tcW w:w="16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55603C"/>
        </w:tc>
        <w:tc>
          <w:tcPr>
            <w:tcW w:w="162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5603C" w:rsidRDefault="0055603C"/>
        </w:tc>
      </w:tr>
    </w:tbl>
    <w:p w:rsidR="0055603C" w:rsidRDefault="00497AFF">
      <w:pPr>
        <w:spacing w:line="360" w:lineRule="auto"/>
        <w:ind w:left="720"/>
      </w:pPr>
      <w:r>
        <w:t xml:space="preserve">a)         If cell Dl represents the total value of books pens and pencils. Determine the formulae for the total value of cell Dl used.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b)   If the formula of cell D</w:t>
      </w:r>
      <w:r>
        <w:t>l is copied to cell D3. Determine resulting value of cell D3 (</w:t>
      </w:r>
      <w:proofErr w:type="spellStart"/>
      <w:r>
        <w:t>lmk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c)   Give the type of cell referencing that is used in cell D3.</w:t>
      </w:r>
      <w:r>
        <w:tab/>
      </w:r>
      <w:r>
        <w:tab/>
      </w:r>
      <w:r>
        <w:tab/>
      </w:r>
      <w:r>
        <w:tab/>
        <w:t>(1mk)</w:t>
      </w:r>
    </w:p>
    <w:p w:rsidR="0055603C" w:rsidRDefault="00497AFF">
      <w:pPr>
        <w:spacing w:line="360" w:lineRule="auto"/>
      </w:pPr>
      <w:r>
        <w:t>11.</w:t>
      </w:r>
      <w:r>
        <w:tab/>
      </w:r>
      <w:r>
        <w:t xml:space="preserve">State the application areas of </w:t>
      </w:r>
    </w:p>
    <w:p w:rsidR="0055603C" w:rsidRDefault="00497AFF">
      <w:pPr>
        <w:spacing w:line="360" w:lineRule="auto"/>
        <w:ind w:firstLine="720"/>
      </w:pPr>
      <w:r>
        <w:t xml:space="preserve">a)   CAM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b)   CAD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lmk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left="720" w:hanging="720"/>
      </w:pPr>
      <w:r>
        <w:t>12.</w:t>
      </w:r>
      <w:r>
        <w:tab/>
        <w:t>E-mail is becoming preferable means of communication these days, give two Advantages of adopt</w:t>
      </w:r>
      <w:r>
        <w:t xml:space="preserve">ing this technology in work </w:t>
      </w:r>
      <w:proofErr w:type="gramStart"/>
      <w:r>
        <w:t>place  and</w:t>
      </w:r>
      <w:proofErr w:type="gramEnd"/>
      <w:r>
        <w:t xml:space="preserve"> at home</w:t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</w:pPr>
      <w:r>
        <w:t>13</w:t>
      </w:r>
      <w:r>
        <w:tab/>
        <w:t>.Give two ways of protecting data in a n</w:t>
      </w:r>
      <w:r>
        <w:t>etworked environment.</w:t>
      </w:r>
      <w:r>
        <w:tab/>
      </w:r>
      <w:r>
        <w:tab/>
      </w:r>
      <w:r>
        <w:tab/>
        <w:t>(1mk)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7D4" w:rsidRDefault="008547D4">
      <w:pPr>
        <w:tabs>
          <w:tab w:val="center" w:pos="4320"/>
          <w:tab w:val="right" w:pos="8640"/>
        </w:tabs>
        <w:spacing w:line="360" w:lineRule="auto"/>
        <w:ind w:left="720"/>
      </w:pPr>
    </w:p>
    <w:p w:rsidR="008547D4" w:rsidRDefault="008547D4">
      <w:pPr>
        <w:tabs>
          <w:tab w:val="center" w:pos="4320"/>
          <w:tab w:val="right" w:pos="8640"/>
        </w:tabs>
        <w:spacing w:line="360" w:lineRule="auto"/>
        <w:ind w:left="720"/>
      </w:pPr>
    </w:p>
    <w:p w:rsidR="0055603C" w:rsidRDefault="00497AFF">
      <w:pPr>
        <w:spacing w:line="360" w:lineRule="auto"/>
      </w:pPr>
      <w:r>
        <w:lastRenderedPageBreak/>
        <w:t>14.</w:t>
      </w:r>
      <w:r>
        <w:tab/>
        <w:t>Highlight any four effects of the internet on society today.</w:t>
      </w:r>
      <w:r>
        <w:tab/>
      </w:r>
      <w:r>
        <w:tab/>
      </w:r>
      <w:r>
        <w:tab/>
      </w:r>
      <w:r>
        <w:tab/>
        <w:t>(4mks)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55603C">
      <w:pPr>
        <w:jc w:val="center"/>
      </w:pPr>
    </w:p>
    <w:p w:rsidR="0055603C" w:rsidRDefault="00497AFF">
      <w:pPr>
        <w:jc w:val="center"/>
      </w:pPr>
      <w:r>
        <w:rPr>
          <w:b/>
        </w:rPr>
        <w:t>SECTION B (60MKS)</w:t>
      </w:r>
    </w:p>
    <w:p w:rsidR="0055603C" w:rsidRDefault="00497AFF">
      <w:pPr>
        <w:jc w:val="center"/>
      </w:pPr>
      <w:r>
        <w:rPr>
          <w:b/>
        </w:rPr>
        <w:t xml:space="preserve">ANSWER QUESTION </w:t>
      </w:r>
      <w:proofErr w:type="gramStart"/>
      <w:r>
        <w:rPr>
          <w:b/>
        </w:rPr>
        <w:t>15,  IS</w:t>
      </w:r>
      <w:proofErr w:type="gramEnd"/>
      <w:r>
        <w:rPr>
          <w:b/>
        </w:rPr>
        <w:t xml:space="preserve"> COMPULSORY AND ANY OTHER THREE QUESTIONS FROM THIS SECTION.</w:t>
      </w:r>
    </w:p>
    <w:p w:rsidR="0055603C" w:rsidRDefault="00497AFF">
      <w:pPr>
        <w:spacing w:line="360" w:lineRule="auto"/>
      </w:pPr>
      <w:r>
        <w:t>1 5        a) Define the terms</w:t>
      </w:r>
    </w:p>
    <w:p w:rsidR="0055603C" w:rsidRDefault="00497AFF">
      <w:pPr>
        <w:spacing w:line="360" w:lineRule="auto"/>
        <w:ind w:firstLine="720"/>
      </w:pPr>
      <w:proofErr w:type="spellStart"/>
      <w:r>
        <w:t>i</w:t>
      </w:r>
      <w:proofErr w:type="spellEnd"/>
      <w:r>
        <w:t>) Flowchart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Imk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</w:t>
      </w:r>
      <w:r>
        <w:t>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ii Algorithm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Imk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iii) Pseudo 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Imk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</w:t>
      </w:r>
      <w:r>
        <w:t>…………………………………………………………</w:t>
      </w:r>
    </w:p>
    <w:p w:rsidR="0055603C" w:rsidRDefault="00497AFF">
      <w:pPr>
        <w:ind w:left="720"/>
      </w:pPr>
      <w:r>
        <w:t xml:space="preserve">b) The gross salary of employees of Kenya Airways sales agency is based on basic salary and other additional benefits, which is computed as follows: basic salary and other additional benefits, which </w:t>
      </w:r>
    </w:p>
    <w:p w:rsidR="0055603C" w:rsidRDefault="00497AFF">
      <w:pPr>
        <w:ind w:left="720"/>
      </w:pPr>
      <w:r>
        <w:t xml:space="preserve"> </w:t>
      </w:r>
      <w:proofErr w:type="spellStart"/>
      <w:r>
        <w:t>i</w:t>
      </w:r>
      <w:proofErr w:type="spellEnd"/>
      <w:r>
        <w:t>) Employees who have worked for the company for more t</w:t>
      </w:r>
      <w:r>
        <w:t>han five years receive an additional pay of 10% to their basic salary</w:t>
      </w:r>
    </w:p>
    <w:p w:rsidR="0055603C" w:rsidRDefault="00497AFF">
      <w:pPr>
        <w:ind w:left="720"/>
      </w:pPr>
      <w:r>
        <w:t xml:space="preserve"> ii) Monthly salary bonus based on monthly sales of air tickets are rated as shown in the table.</w:t>
      </w:r>
    </w:p>
    <w:tbl>
      <w:tblPr>
        <w:tblStyle w:val="a1"/>
        <w:tblW w:w="9101" w:type="dxa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46"/>
        <w:gridCol w:w="5055"/>
      </w:tblGrid>
      <w:tr w:rsidR="0055603C">
        <w:tc>
          <w:tcPr>
            <w:tcW w:w="4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497AFF">
            <w:pPr>
              <w:spacing w:line="360" w:lineRule="auto"/>
            </w:pPr>
            <w:r>
              <w:t>Monthly air tickets sales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497AFF">
            <w:pPr>
              <w:spacing w:line="360" w:lineRule="auto"/>
            </w:pPr>
            <w:r>
              <w:t xml:space="preserve">Bonus rate </w:t>
            </w:r>
            <w:proofErr w:type="gramStart"/>
            <w:r>
              <w:t>( %</w:t>
            </w:r>
            <w:proofErr w:type="gramEnd"/>
            <w:r>
              <w:t>)</w:t>
            </w:r>
          </w:p>
        </w:tc>
      </w:tr>
      <w:tr w:rsidR="0055603C">
        <w:tc>
          <w:tcPr>
            <w:tcW w:w="4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497AFF">
            <w:pPr>
              <w:spacing w:line="360" w:lineRule="auto"/>
            </w:pPr>
            <w:r>
              <w:t>Above 50,000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497AFF">
            <w:pPr>
              <w:spacing w:line="360" w:lineRule="auto"/>
            </w:pPr>
            <w:r>
              <w:t>25</w:t>
            </w:r>
          </w:p>
        </w:tc>
      </w:tr>
      <w:tr w:rsidR="0055603C">
        <w:tc>
          <w:tcPr>
            <w:tcW w:w="4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497AFF">
            <w:pPr>
              <w:spacing w:line="360" w:lineRule="auto"/>
            </w:pPr>
            <w:r>
              <w:t>Between 25,000 and 50,000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497AFF">
            <w:pPr>
              <w:spacing w:line="360" w:lineRule="auto"/>
            </w:pPr>
            <w:r>
              <w:t>15</w:t>
            </w:r>
          </w:p>
        </w:tc>
      </w:tr>
      <w:tr w:rsidR="0055603C">
        <w:tc>
          <w:tcPr>
            <w:tcW w:w="40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497AFF">
            <w:pPr>
              <w:spacing w:line="360" w:lineRule="auto"/>
            </w:pPr>
            <w:r>
              <w:t>Below 25,000</w:t>
            </w:r>
          </w:p>
        </w:tc>
        <w:tc>
          <w:tcPr>
            <w:tcW w:w="50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603C" w:rsidRDefault="00497AFF">
            <w:pPr>
              <w:spacing w:line="360" w:lineRule="auto"/>
            </w:pPr>
            <w:r>
              <w:t>10</w:t>
            </w:r>
          </w:p>
        </w:tc>
      </w:tr>
    </w:tbl>
    <w:p w:rsidR="0055603C" w:rsidRDefault="00497AFF">
      <w:pPr>
        <w:ind w:left="720"/>
      </w:pPr>
      <w:r>
        <w:t xml:space="preserve">Draw a flowchart for a program that would be used to compute the gross </w:t>
      </w:r>
      <w:proofErr w:type="gramStart"/>
      <w:r>
        <w:t>salary  then</w:t>
      </w:r>
      <w:proofErr w:type="gramEnd"/>
      <w:r>
        <w:t xml:space="preserve"> output each employee's basic salary and show all the benefits </w:t>
      </w:r>
      <w:r>
        <w:tab/>
      </w:r>
      <w:r>
        <w:tab/>
      </w:r>
      <w:r>
        <w:tab/>
      </w:r>
      <w:r>
        <w:tab/>
        <w:t>(9mks).</w:t>
      </w:r>
    </w:p>
    <w:p w:rsidR="0055603C" w:rsidRDefault="0055603C"/>
    <w:p w:rsidR="0055603C" w:rsidRDefault="0055603C"/>
    <w:p w:rsidR="0055603C" w:rsidRDefault="0055603C"/>
    <w:p w:rsidR="0055603C" w:rsidRDefault="0055603C"/>
    <w:p w:rsidR="0055603C" w:rsidRDefault="0055603C"/>
    <w:p w:rsidR="0055603C" w:rsidRDefault="0055603C"/>
    <w:p w:rsidR="0055603C" w:rsidRDefault="0055603C"/>
    <w:p w:rsidR="0055603C" w:rsidRDefault="0055603C"/>
    <w:p w:rsidR="0055603C" w:rsidRDefault="0055603C"/>
    <w:p w:rsidR="0055603C" w:rsidRDefault="0055603C"/>
    <w:p w:rsidR="0055603C" w:rsidRDefault="0055603C"/>
    <w:p w:rsidR="0055603C" w:rsidRDefault="0055603C"/>
    <w:p w:rsidR="0055603C" w:rsidRDefault="0055603C"/>
    <w:p w:rsidR="0055603C" w:rsidRDefault="0055603C"/>
    <w:p w:rsidR="0055603C" w:rsidRDefault="0055603C"/>
    <w:p w:rsidR="0055603C" w:rsidRDefault="00497AFF">
      <w:pPr>
        <w:ind w:firstLine="720"/>
      </w:pPr>
      <w:r>
        <w:t xml:space="preserve">c)         </w:t>
      </w:r>
      <w:proofErr w:type="spellStart"/>
      <w:r>
        <w:t>i</w:t>
      </w:r>
      <w:proofErr w:type="spellEnd"/>
      <w:r>
        <w:t xml:space="preserve">) What is an </w:t>
      </w:r>
      <w:proofErr w:type="gramStart"/>
      <w:r>
        <w:t>array 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( </w:t>
      </w:r>
      <w:proofErr w:type="spellStart"/>
      <w:r>
        <w:t>Imk</w:t>
      </w:r>
      <w:proofErr w:type="spellEnd"/>
      <w:proofErr w:type="gram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ind w:firstLine="720"/>
      </w:pPr>
      <w:r>
        <w:t>ii) State two properties of an array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55603C">
      <w:pPr>
        <w:ind w:firstLine="720"/>
      </w:pPr>
    </w:p>
    <w:p w:rsidR="0055603C" w:rsidRDefault="00497AFF">
      <w:r>
        <w:t xml:space="preserve">16        </w:t>
      </w:r>
      <w:proofErr w:type="gramStart"/>
      <w:r>
        <w:t xml:space="preserve">a)   </w:t>
      </w:r>
      <w:proofErr w:type="gramEnd"/>
      <w:r>
        <w:t xml:space="preserve">      </w:t>
      </w:r>
      <w:proofErr w:type="spellStart"/>
      <w:r>
        <w:t>i</w:t>
      </w:r>
      <w:proofErr w:type="spellEnd"/>
      <w:r>
        <w:t>) What is information system ?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Imk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ind w:firstLine="720"/>
      </w:pPr>
      <w:r>
        <w:t>ii)Explain three purpose of information system.</w:t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</w:t>
      </w:r>
      <w:r>
        <w:t>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55603C"/>
    <w:p w:rsidR="0055603C" w:rsidRDefault="00497AFF">
      <w:pPr>
        <w:ind w:firstLine="720"/>
      </w:pPr>
      <w:r>
        <w:t>ii) With use of a diagram explain the development of system life cy</w:t>
      </w:r>
      <w:r>
        <w:t>cle</w:t>
      </w:r>
      <w:r>
        <w:tab/>
      </w:r>
      <w:r>
        <w:tab/>
        <w:t xml:space="preserve"> (6mk)</w:t>
      </w: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8547D4" w:rsidRDefault="008547D4">
      <w:pPr>
        <w:ind w:firstLine="720"/>
      </w:pPr>
    </w:p>
    <w:p w:rsidR="008547D4" w:rsidRDefault="008547D4">
      <w:pPr>
        <w:ind w:firstLine="720"/>
      </w:pPr>
    </w:p>
    <w:p w:rsidR="008547D4" w:rsidRDefault="008547D4">
      <w:pPr>
        <w:ind w:firstLine="720"/>
      </w:pPr>
    </w:p>
    <w:p w:rsidR="008547D4" w:rsidRDefault="008547D4">
      <w:pPr>
        <w:ind w:firstLine="720"/>
      </w:pPr>
    </w:p>
    <w:p w:rsidR="008547D4" w:rsidRDefault="008547D4">
      <w:pPr>
        <w:ind w:firstLine="720"/>
      </w:pPr>
    </w:p>
    <w:p w:rsidR="008547D4" w:rsidRDefault="008547D4">
      <w:pPr>
        <w:ind w:firstLine="720"/>
      </w:pPr>
    </w:p>
    <w:p w:rsidR="0055603C" w:rsidRDefault="0055603C">
      <w:pPr>
        <w:ind w:firstLine="720"/>
      </w:pPr>
    </w:p>
    <w:p w:rsidR="0055603C" w:rsidRDefault="00497AFF">
      <w:pPr>
        <w:ind w:firstLine="720"/>
      </w:pPr>
      <w:r>
        <w:t xml:space="preserve">b)         </w:t>
      </w:r>
      <w:proofErr w:type="spellStart"/>
      <w:r>
        <w:t>i</w:t>
      </w:r>
      <w:proofErr w:type="spellEnd"/>
      <w:r>
        <w:t xml:space="preserve">) Define system entropy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Imk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55603C"/>
    <w:p w:rsidR="0055603C" w:rsidRDefault="00497AFF">
      <w:pPr>
        <w:spacing w:line="360" w:lineRule="auto"/>
        <w:ind w:firstLine="720"/>
      </w:pPr>
      <w:r>
        <w:lastRenderedPageBreak/>
        <w:t>ii) State two main factors that may lead to system entropy</w:t>
      </w:r>
      <w:r>
        <w:rPr>
          <w:i/>
        </w:rPr>
        <w:t>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 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55603C">
      <w:pPr>
        <w:spacing w:line="360" w:lineRule="auto"/>
        <w:ind w:firstLine="720"/>
      </w:pPr>
    </w:p>
    <w:p w:rsidR="0055603C" w:rsidRDefault="00497AFF">
      <w:pPr>
        <w:spacing w:line="360" w:lineRule="auto"/>
        <w:ind w:firstLine="720"/>
      </w:pPr>
      <w:r>
        <w:t>c) Explain why HTML is not a true programming language</w:t>
      </w:r>
      <w:r>
        <w:tab/>
      </w:r>
      <w:r>
        <w:tab/>
      </w:r>
      <w:r>
        <w:tab/>
      </w:r>
      <w:r>
        <w:tab/>
        <w:t>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</w:t>
      </w:r>
      <w:r>
        <w:t>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</w:pPr>
      <w:r>
        <w:t xml:space="preserve">17        </w:t>
      </w:r>
      <w:proofErr w:type="gramStart"/>
      <w:r>
        <w:t xml:space="preserve">a)   </w:t>
      </w:r>
      <w:proofErr w:type="gramEnd"/>
      <w:r>
        <w:t xml:space="preserve">      </w:t>
      </w:r>
      <w:proofErr w:type="spellStart"/>
      <w:r>
        <w:t>i</w:t>
      </w:r>
      <w:proofErr w:type="spellEnd"/>
      <w:r>
        <w:t>) Define electronic point of sale terminal?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</w:t>
      </w:r>
      <w:r>
        <w:t>……………………………………</w:t>
      </w:r>
    </w:p>
    <w:p w:rsidR="0055603C" w:rsidRDefault="00497AFF">
      <w:pPr>
        <w:spacing w:line="360" w:lineRule="auto"/>
        <w:ind w:firstLine="720"/>
      </w:pPr>
      <w:r>
        <w:t>ii) Explain two advantages of using this system.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 xml:space="preserve">iii)        Give an </w:t>
      </w:r>
      <w:proofErr w:type="gramStart"/>
      <w:r>
        <w:t>applica</w:t>
      </w:r>
      <w:r>
        <w:t>tion areas of this system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b) List four elements of a network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</w:t>
      </w:r>
      <w:r>
        <w:t>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c) State three types communication media of the following</w:t>
      </w:r>
    </w:p>
    <w:p w:rsidR="0055603C" w:rsidRDefault="00497AFF">
      <w:pPr>
        <w:spacing w:line="360" w:lineRule="auto"/>
        <w:ind w:firstLine="720"/>
      </w:pPr>
      <w:proofErr w:type="spellStart"/>
      <w:r>
        <w:t>i</w:t>
      </w:r>
      <w:proofErr w:type="spellEnd"/>
      <w:r>
        <w:t>) bounded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 xml:space="preserve">1 ½ </w:t>
      </w:r>
      <w:proofErr w:type="spellStart"/>
      <w:r>
        <w:t>mks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ii) unbounded 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 ½ </w:t>
      </w:r>
      <w:proofErr w:type="spellStart"/>
      <w:r>
        <w:t>mks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7D4" w:rsidRDefault="008547D4">
      <w:pPr>
        <w:tabs>
          <w:tab w:val="center" w:pos="4320"/>
          <w:tab w:val="right" w:pos="8640"/>
        </w:tabs>
        <w:spacing w:line="360" w:lineRule="auto"/>
        <w:ind w:left="720"/>
      </w:pPr>
    </w:p>
    <w:p w:rsidR="008547D4" w:rsidRDefault="008547D4">
      <w:pPr>
        <w:tabs>
          <w:tab w:val="center" w:pos="4320"/>
          <w:tab w:val="right" w:pos="8640"/>
        </w:tabs>
        <w:spacing w:line="360" w:lineRule="auto"/>
        <w:ind w:left="720"/>
      </w:pPr>
    </w:p>
    <w:p w:rsidR="008547D4" w:rsidRDefault="008547D4">
      <w:pPr>
        <w:tabs>
          <w:tab w:val="center" w:pos="4320"/>
          <w:tab w:val="right" w:pos="8640"/>
        </w:tabs>
        <w:spacing w:line="360" w:lineRule="auto"/>
        <w:ind w:left="720"/>
      </w:pPr>
    </w:p>
    <w:p w:rsidR="0055603C" w:rsidRDefault="00497AFF">
      <w:pPr>
        <w:spacing w:line="360" w:lineRule="auto"/>
        <w:ind w:firstLine="720"/>
      </w:pPr>
      <w:r>
        <w:lastRenderedPageBreak/>
        <w:t xml:space="preserve">d) Explain two advantages and two disadvantages of </w:t>
      </w:r>
      <w:proofErr w:type="gramStart"/>
      <w:r>
        <w:t>unbounded  communication</w:t>
      </w:r>
      <w:proofErr w:type="gramEnd"/>
      <w:r>
        <w:tab/>
        <w:t xml:space="preserve"> (4mks)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</w:t>
      </w:r>
      <w: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55603C">
      <w:pPr>
        <w:spacing w:line="360" w:lineRule="auto"/>
        <w:ind w:firstLine="720"/>
      </w:pPr>
    </w:p>
    <w:p w:rsidR="0055603C" w:rsidRDefault="00497AFF">
      <w:pPr>
        <w:spacing w:line="360" w:lineRule="auto"/>
        <w:ind w:firstLine="720"/>
      </w:pPr>
      <w:r>
        <w:t>e) Give any two communication devices required by a network to be fully operational 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</w:pPr>
      <w:r>
        <w:t xml:space="preserve">18        a) State and explain the role of the following </w:t>
      </w:r>
    </w:p>
    <w:p w:rsidR="0055603C" w:rsidRDefault="00497AFF">
      <w:pPr>
        <w:spacing w:line="360" w:lineRule="auto"/>
        <w:ind w:firstLine="720"/>
      </w:pPr>
      <w:proofErr w:type="spellStart"/>
      <w:r>
        <w:t>i</w:t>
      </w:r>
      <w:proofErr w:type="spellEnd"/>
      <w:r>
        <w:t>) Software engineer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</w:t>
      </w: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ii) Computer trainer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 xml:space="preserve">b) Explain the effect of </w:t>
      </w:r>
      <w:proofErr w:type="gramStart"/>
      <w:r>
        <w:t>information  communication</w:t>
      </w:r>
      <w:proofErr w:type="gramEnd"/>
      <w:r>
        <w:t xml:space="preserve"> technology in</w:t>
      </w:r>
    </w:p>
    <w:p w:rsidR="0055603C" w:rsidRDefault="00497AFF">
      <w:pPr>
        <w:spacing w:line="360" w:lineRule="auto"/>
        <w:ind w:firstLine="720"/>
      </w:pPr>
      <w:r>
        <w:t xml:space="preserve"> </w:t>
      </w:r>
      <w:proofErr w:type="spellStart"/>
      <w:r>
        <w:t>i</w:t>
      </w:r>
      <w:proofErr w:type="spellEnd"/>
      <w:r>
        <w:t>) Job opportunities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(3mks)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</w:t>
      </w:r>
      <w:r>
        <w:t>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7D4" w:rsidRDefault="008547D4">
      <w:pPr>
        <w:tabs>
          <w:tab w:val="center" w:pos="4320"/>
          <w:tab w:val="right" w:pos="8640"/>
        </w:tabs>
        <w:spacing w:line="360" w:lineRule="auto"/>
        <w:ind w:left="720"/>
      </w:pPr>
    </w:p>
    <w:p w:rsidR="008547D4" w:rsidRDefault="008547D4">
      <w:pPr>
        <w:tabs>
          <w:tab w:val="center" w:pos="4320"/>
          <w:tab w:val="right" w:pos="8640"/>
        </w:tabs>
        <w:spacing w:line="360" w:lineRule="auto"/>
        <w:ind w:left="720"/>
      </w:pPr>
    </w:p>
    <w:p w:rsidR="008547D4" w:rsidRDefault="008547D4">
      <w:pPr>
        <w:tabs>
          <w:tab w:val="center" w:pos="4320"/>
          <w:tab w:val="right" w:pos="8640"/>
        </w:tabs>
        <w:spacing w:line="360" w:lineRule="auto"/>
        <w:ind w:left="720"/>
      </w:pPr>
    </w:p>
    <w:p w:rsidR="0055603C" w:rsidRDefault="00497AFF">
      <w:pPr>
        <w:spacing w:line="360" w:lineRule="auto"/>
        <w:ind w:firstLine="720"/>
      </w:pPr>
      <w:r>
        <w:lastRenderedPageBreak/>
        <w:t xml:space="preserve">ii) Environment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</w:t>
      </w:r>
      <w:r>
        <w:t>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55603C">
      <w:pPr>
        <w:spacing w:line="360" w:lineRule="auto"/>
      </w:pPr>
    </w:p>
    <w:p w:rsidR="0055603C" w:rsidRDefault="0055603C">
      <w:pPr>
        <w:spacing w:line="360" w:lineRule="auto"/>
      </w:pPr>
    </w:p>
    <w:p w:rsidR="0055603C" w:rsidRDefault="00497AFF">
      <w:pPr>
        <w:spacing w:line="360" w:lineRule="auto"/>
        <w:ind w:firstLine="720"/>
      </w:pPr>
      <w:r>
        <w:t xml:space="preserve">iii) Automated production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</w:t>
      </w:r>
      <w:r>
        <w:t>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 xml:space="preserve">c) Distinguish between sequential and indexed sequential as used in file </w:t>
      </w:r>
      <w:r>
        <w:t>organization</w:t>
      </w:r>
    </w:p>
    <w:p w:rsidR="0055603C" w:rsidRDefault="00497AFF">
      <w:pPr>
        <w:spacing w:line="36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55603C">
      <w:pPr>
        <w:spacing w:line="360" w:lineRule="auto"/>
        <w:ind w:firstLine="720"/>
      </w:pPr>
    </w:p>
    <w:p w:rsidR="0055603C" w:rsidRDefault="00497AFF">
      <w:pPr>
        <w:spacing w:line="360" w:lineRule="auto"/>
      </w:pPr>
      <w:r>
        <w:t>19        a) State the application area of</w:t>
      </w:r>
    </w:p>
    <w:p w:rsidR="0055603C" w:rsidRDefault="00497AFF">
      <w:pPr>
        <w:spacing w:line="360" w:lineRule="auto"/>
        <w:ind w:firstLine="720"/>
      </w:pPr>
      <w:proofErr w:type="spellStart"/>
      <w:r>
        <w:t>i</w:t>
      </w:r>
      <w:proofErr w:type="spellEnd"/>
      <w:r>
        <w:t xml:space="preserve">) Magnetic ink character </w:t>
      </w:r>
      <w:r>
        <w:t xml:space="preserve">recognition 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ii) Optical mark reader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Imk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b) Define the terms</w:t>
      </w:r>
    </w:p>
    <w:p w:rsidR="0055603C" w:rsidRDefault="00497AFF">
      <w:pPr>
        <w:spacing w:line="360" w:lineRule="auto"/>
        <w:ind w:firstLine="720"/>
      </w:pPr>
      <w:r>
        <w:t xml:space="preserve"> </w:t>
      </w:r>
      <w:proofErr w:type="spellStart"/>
      <w:r>
        <w:t>i</w:t>
      </w:r>
      <w:proofErr w:type="spellEnd"/>
      <w:r>
        <w:t xml:space="preserve">) </w:t>
      </w:r>
      <w:r>
        <w:rPr>
          <w:b/>
        </w:rPr>
        <w:t>Byte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(</w:t>
      </w:r>
      <w:r>
        <w:rPr>
          <w:b/>
        </w:rPr>
        <w:t xml:space="preserve">1 </w:t>
      </w:r>
      <w:proofErr w:type="spellStart"/>
      <w:r>
        <w:rPr>
          <w:b/>
        </w:rPr>
        <w:t>mk</w:t>
      </w:r>
      <w:proofErr w:type="spellEnd"/>
      <w:r>
        <w:rPr>
          <w:b/>
        </w:rP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 xml:space="preserve">ii) Nibble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Imk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c) List any four objects used in the database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</w:t>
      </w:r>
      <w:r>
        <w:t>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 xml:space="preserve">d) Explain any two features of word processor 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</w:t>
      </w:r>
      <w:r>
        <w:t>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spacing w:line="360" w:lineRule="auto"/>
        <w:ind w:firstLine="720"/>
      </w:pPr>
      <w:r>
        <w:t>e) Use two's complement method to perform the binary operation below</w:t>
      </w:r>
    </w:p>
    <w:p w:rsidR="0055603C" w:rsidRDefault="00497AFF">
      <w:pPr>
        <w:ind w:firstLine="720"/>
      </w:pPr>
      <w:r>
        <w:t>37</w:t>
      </w:r>
      <w:r>
        <w:rPr>
          <w:vertAlign w:val="subscript"/>
        </w:rPr>
        <w:t>10</w:t>
      </w:r>
      <w:r>
        <w:t xml:space="preserve"> - 17</w:t>
      </w:r>
      <w:r>
        <w:rPr>
          <w:vertAlign w:val="subscript"/>
        </w:rPr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</w:t>
      </w:r>
      <w:r>
        <w:t>………………………………………………………………………………………………………………………………………</w:t>
      </w:r>
    </w:p>
    <w:p w:rsidR="0055603C" w:rsidRDefault="0055603C">
      <w:pPr>
        <w:ind w:firstLine="720"/>
      </w:pPr>
    </w:p>
    <w:p w:rsidR="0055603C" w:rsidRDefault="00497AFF">
      <w:pPr>
        <w:ind w:firstLine="720"/>
      </w:pPr>
      <w:r>
        <w:t xml:space="preserve">f)  Write the BCD code for 29 </w:t>
      </w:r>
      <w:r>
        <w:rPr>
          <w:vertAlign w:val="subscript"/>
        </w:rPr>
        <w:t>10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(</w:t>
      </w:r>
      <w:proofErr w:type="spellStart"/>
      <w:r>
        <w:t>Imk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ind w:firstLine="720"/>
      </w:pPr>
      <w:r>
        <w:t xml:space="preserve">g)   What is distributed data </w:t>
      </w:r>
      <w:proofErr w:type="gramStart"/>
      <w:r>
        <w:t>processing 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Imk</w:t>
      </w:r>
      <w:proofErr w:type="spellEnd"/>
      <w:r>
        <w:t>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</w:t>
      </w:r>
      <w:r>
        <w:t>…………………………………………………………………………………………………………………………………</w:t>
      </w:r>
    </w:p>
    <w:p w:rsidR="0055603C" w:rsidRDefault="00497AFF">
      <w:pPr>
        <w:ind w:firstLine="720"/>
      </w:pPr>
      <w:r>
        <w:t>ii) Explain two advantages of distributed data processing in an organization</w:t>
      </w:r>
      <w:r>
        <w:tab/>
        <w:t xml:space="preserve"> (2mks)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7D4" w:rsidRDefault="008547D4">
      <w:pPr>
        <w:tabs>
          <w:tab w:val="center" w:pos="4320"/>
          <w:tab w:val="right" w:pos="8640"/>
        </w:tabs>
        <w:spacing w:line="360" w:lineRule="auto"/>
        <w:ind w:left="720"/>
      </w:pPr>
    </w:p>
    <w:p w:rsidR="008547D4" w:rsidRDefault="008547D4">
      <w:pPr>
        <w:tabs>
          <w:tab w:val="center" w:pos="4320"/>
          <w:tab w:val="right" w:pos="8640"/>
        </w:tabs>
        <w:spacing w:line="360" w:lineRule="auto"/>
        <w:ind w:left="720"/>
      </w:pPr>
    </w:p>
    <w:p w:rsidR="008547D4" w:rsidRDefault="008547D4">
      <w:pPr>
        <w:tabs>
          <w:tab w:val="center" w:pos="4320"/>
          <w:tab w:val="right" w:pos="8640"/>
        </w:tabs>
        <w:spacing w:line="360" w:lineRule="auto"/>
        <w:ind w:left="720"/>
      </w:pPr>
    </w:p>
    <w:p w:rsidR="0055603C" w:rsidRDefault="00497AFF">
      <w:pPr>
        <w:ind w:firstLine="720"/>
      </w:pPr>
      <w:r>
        <w:t>iii) State one problem of adopting this system in an organization.</w:t>
      </w:r>
      <w:r>
        <w:tab/>
      </w:r>
      <w:r>
        <w:tab/>
      </w:r>
      <w:r>
        <w:tab/>
        <w:t>(1mk)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497AFF">
      <w:pPr>
        <w:tabs>
          <w:tab w:val="center" w:pos="4320"/>
          <w:tab w:val="right" w:pos="8640"/>
        </w:tabs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  <w:bookmarkStart w:id="1" w:name="_GoBack"/>
      <w:bookmarkEnd w:id="1"/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55603C">
      <w:pPr>
        <w:ind w:firstLine="720"/>
      </w:pPr>
    </w:p>
    <w:p w:rsidR="0055603C" w:rsidRDefault="00497AFF">
      <w:pPr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margin">
                  <wp:posOffset>5245100</wp:posOffset>
                </wp:positionH>
                <wp:positionV relativeFrom="paragraph">
                  <wp:posOffset>7137400</wp:posOffset>
                </wp:positionV>
                <wp:extent cx="1600200" cy="571500"/>
                <wp:effectExtent l="0" t="0" r="0" b="0"/>
                <wp:wrapNone/>
                <wp:docPr id="10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5603C" w:rsidRDefault="00497AFF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END</w:t>
                            </w:r>
                          </w:p>
                          <w:p w:rsidR="0055603C" w:rsidRDefault="005560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13pt;margin-top:562pt;width:126pt;height:45pt;z-index: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" stroked="f">
                <v:textbox inset="2.53958mm,2.53958mm,2.53958mm,2.53958mm">
                  <w:txbxContent>
                    <w:p w:rsidR="0055603C" w:rsidRDefault="00497AFF">
                      <w:pPr>
                        <w:jc w:val="right"/>
                        <w:textDirection w:val="btLr"/>
                      </w:pPr>
                      <w:r>
                        <w:rPr>
                          <w:b/>
                        </w:rPr>
                        <w:t>END</w:t>
                      </w:r>
                    </w:p>
                    <w:p w:rsidR="0055603C" w:rsidRDefault="0055603C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margin">
                  <wp:posOffset>5359400</wp:posOffset>
                </wp:positionH>
                <wp:positionV relativeFrom="paragraph">
                  <wp:posOffset>8369300</wp:posOffset>
                </wp:positionV>
                <wp:extent cx="1371600" cy="571500"/>
                <wp:effectExtent l="0" t="0" r="0" b="0"/>
                <wp:wrapNone/>
                <wp:docPr id="102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5603C" w:rsidRDefault="00497AFF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END</w:t>
                            </w:r>
                          </w:p>
                          <w:p w:rsidR="0055603C" w:rsidRDefault="005560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422pt;margin-top:659pt;width:108pt;height:45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" stroked="f">
                <v:textbox inset="2.53958mm,2.53958mm,2.53958mm,2.53958mm">
                  <w:txbxContent>
                    <w:p w:rsidR="0055603C" w:rsidRDefault="00497AFF">
                      <w:pPr>
                        <w:jc w:val="right"/>
                        <w:textDirection w:val="btLr"/>
                      </w:pPr>
                      <w:r>
                        <w:rPr>
                          <w:b/>
                        </w:rPr>
                        <w:t>END</w:t>
                      </w:r>
                    </w:p>
                    <w:p w:rsidR="0055603C" w:rsidRDefault="0055603C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5603C">
      <w:footerReference w:type="default" r:id="rId7"/>
      <w:pgSz w:w="11909" w:h="16834"/>
      <w:pgMar w:top="576" w:right="1008" w:bottom="576" w:left="1008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AFF" w:rsidRDefault="00497AFF">
      <w:r>
        <w:separator/>
      </w:r>
    </w:p>
  </w:endnote>
  <w:endnote w:type="continuationSeparator" w:id="0">
    <w:p w:rsidR="00497AFF" w:rsidRDefault="0049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03C" w:rsidRDefault="00497AF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547D4" w:rsidRDefault="008547D4" w:rsidP="008547D4">
    <w:pPr>
      <w:spacing w:line="0" w:lineRule="atLeast"/>
      <w:jc w:val="center"/>
      <w:rPr>
        <w:b/>
        <w:sz w:val="22"/>
      </w:rPr>
    </w:pPr>
    <w:bookmarkStart w:id="2" w:name="_Hlk156462333"/>
    <w:r>
      <w:rPr>
        <w:b/>
        <w:sz w:val="22"/>
      </w:rPr>
      <w:t>Compiled and distributed by Kenya Educators Consultancy-0724333200</w:t>
    </w:r>
  </w:p>
  <w:p w:rsidR="008547D4" w:rsidRDefault="008547D4" w:rsidP="008547D4">
    <w:pPr>
      <w:spacing w:line="13" w:lineRule="exact"/>
    </w:pPr>
  </w:p>
  <w:p w:rsidR="008547D4" w:rsidRDefault="008547D4" w:rsidP="008547D4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b/>
          <w:sz w:val="21"/>
        </w:rPr>
        <w:t>www.kenyaeducators.co.ke</w:t>
      </w:r>
      <w:r>
        <w:rPr>
          <w:rStyle w:val="Hyperlink"/>
          <w:b/>
          <w:color w:val="auto"/>
          <w:sz w:val="21"/>
        </w:rPr>
        <w:t xml:space="preserve"> </w:t>
      </w:r>
    </w:hyperlink>
    <w:r>
      <w:rPr>
        <w:b/>
        <w:sz w:val="21"/>
      </w:rPr>
      <w:t>or Contact 0724333200/0795491185</w:t>
    </w:r>
    <w:bookmarkEnd w:id="2"/>
  </w:p>
  <w:p w:rsidR="0055603C" w:rsidRDefault="0055603C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AFF" w:rsidRDefault="00497AFF">
      <w:r>
        <w:separator/>
      </w:r>
    </w:p>
  </w:footnote>
  <w:footnote w:type="continuationSeparator" w:id="0">
    <w:p w:rsidR="00497AFF" w:rsidRDefault="0049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F5FEA23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3C"/>
    <w:rsid w:val="00497AFF"/>
    <w:rsid w:val="0055603C"/>
    <w:rsid w:val="0085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C34F"/>
  <w15:docId w15:val="{FFB42AFD-ED14-4FCE-9BAD-E96CAB1E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854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 WORLD</cp:lastModifiedBy>
  <cp:revision>2</cp:revision>
  <dcterms:created xsi:type="dcterms:W3CDTF">2024-01-18T07:06:00Z</dcterms:created>
  <dcterms:modified xsi:type="dcterms:W3CDTF">2024-01-18T07:06:00Z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e88cb28f4fc342f29d38a1b7034b3015</vt:lpwstr>
  </property>
</Properties>
</file>